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E7" w:rsidRDefault="00436CE7" w:rsidP="00BE149B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1838325" cy="6685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kicre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92" cy="67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F0" w:rsidRPr="00E70FEE" w:rsidRDefault="007852F0" w:rsidP="00BE149B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E70FEE">
        <w:rPr>
          <w:rFonts w:ascii="Arial" w:hAnsi="Arial" w:cs="Arial"/>
          <w:b/>
          <w:sz w:val="28"/>
          <w:szCs w:val="28"/>
        </w:rPr>
        <w:t>Jeune Entreprise Innovante – demande d’avis</w:t>
      </w:r>
      <w:r w:rsidR="00AB081A">
        <w:rPr>
          <w:rFonts w:ascii="Arial" w:hAnsi="Arial" w:cs="Arial"/>
          <w:b/>
          <w:sz w:val="28"/>
          <w:szCs w:val="28"/>
        </w:rPr>
        <w:t xml:space="preserve"> </w:t>
      </w:r>
      <w:r w:rsidR="00AB081A" w:rsidRPr="00AB081A">
        <w:rPr>
          <w:rFonts w:ascii="Arial" w:hAnsi="Arial" w:cs="Arial"/>
          <w:b/>
          <w:color w:val="FF0000"/>
          <w:sz w:val="28"/>
          <w:szCs w:val="28"/>
        </w:rPr>
        <w:t>(exemple)</w:t>
      </w:r>
    </w:p>
    <w:p w:rsidR="007852F0" w:rsidRPr="00E70FEE" w:rsidRDefault="007852F0" w:rsidP="00BE149B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"/>
        <w:jc w:val="center"/>
        <w:rPr>
          <w:rFonts w:ascii="Arial" w:hAnsi="Arial" w:cs="Arial"/>
          <w:b/>
          <w:sz w:val="28"/>
          <w:szCs w:val="28"/>
        </w:rPr>
      </w:pPr>
      <w:r w:rsidRPr="00E70FEE">
        <w:rPr>
          <w:rFonts w:ascii="Arial" w:hAnsi="Arial" w:cs="Arial"/>
          <w:b/>
          <w:sz w:val="28"/>
          <w:szCs w:val="28"/>
        </w:rPr>
        <w:t>QUESTIONNAIRE RELATIF A LA MISE EN OEUVRE DE LA GARANTIE PREVUE</w:t>
      </w:r>
      <w:r w:rsidR="00BE149B" w:rsidRPr="00E70FEE">
        <w:rPr>
          <w:rFonts w:ascii="Arial" w:hAnsi="Arial" w:cs="Arial"/>
          <w:b/>
          <w:sz w:val="28"/>
          <w:szCs w:val="28"/>
        </w:rPr>
        <w:t xml:space="preserve"> </w:t>
      </w:r>
      <w:r w:rsidR="007D7144">
        <w:rPr>
          <w:rFonts w:ascii="Arial" w:hAnsi="Arial" w:cs="Arial"/>
          <w:b/>
          <w:sz w:val="28"/>
          <w:szCs w:val="28"/>
        </w:rPr>
        <w:t>A</w:t>
      </w:r>
      <w:r w:rsidR="00BE149B" w:rsidRPr="00E70FEE">
        <w:rPr>
          <w:rFonts w:ascii="Arial" w:hAnsi="Arial" w:cs="Arial"/>
          <w:b/>
          <w:sz w:val="28"/>
          <w:szCs w:val="28"/>
        </w:rPr>
        <w:t xml:space="preserve"> L'ARTICLE L 80 B DU LIVRE DES PROCEDURES FISCALES</w:t>
      </w:r>
    </w:p>
    <w:p w:rsidR="005103C0" w:rsidRPr="00E70FEE" w:rsidRDefault="005103C0" w:rsidP="00E70FEE">
      <w:pPr>
        <w:pStyle w:val="Titre1"/>
        <w:pBdr>
          <w:bottom w:val="single" w:sz="24" w:space="4" w:color="auto"/>
        </w:pBdr>
        <w:tabs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Exercice ou période d’imposition sur lesquels porte la demande :</w:t>
      </w:r>
    </w:p>
    <w:p w:rsidR="005103C0" w:rsidRPr="00E70FEE" w:rsidRDefault="005103C0" w:rsidP="005103C0">
      <w:pPr>
        <w:rPr>
          <w:rFonts w:ascii="Arial" w:hAnsi="Arial" w:cs="Arial"/>
        </w:rPr>
      </w:pPr>
    </w:p>
    <w:p w:rsidR="005103C0" w:rsidRPr="00E70FEE" w:rsidRDefault="005103C0" w:rsidP="005103C0">
      <w:pPr>
        <w:pStyle w:val="Titre1"/>
        <w:tabs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Identification de l’entreprise</w:t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Nom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 xml:space="preserve">: </w:t>
      </w:r>
      <w:r w:rsidR="005B01F1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Forme juridique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 xml:space="preserve">: </w:t>
      </w:r>
      <w:r w:rsidR="005B01F1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Adresse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>:</w:t>
      </w:r>
      <w:r w:rsidR="005B01F1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Numéro SIRET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>:</w:t>
      </w:r>
      <w:r w:rsidR="005B01F1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Code APE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>:</w:t>
      </w:r>
      <w:r w:rsidR="005B01F1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Date de création de l’entreprise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>:</w:t>
      </w:r>
      <w:r w:rsidR="005B01F1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Activités (principales et secondaires)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>:</w:t>
      </w:r>
      <w:r w:rsidR="00F26688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B34901">
      <w:pPr>
        <w:numPr>
          <w:ilvl w:val="0"/>
          <w:numId w:val="21"/>
        </w:numPr>
        <w:tabs>
          <w:tab w:val="clear" w:pos="720"/>
        </w:tabs>
        <w:ind w:left="0" w:hanging="284"/>
        <w:jc w:val="left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Organisme auprès duquel sont versées les cotisations patronales de sécurité</w:t>
      </w:r>
      <w:r w:rsidR="00862BEA" w:rsidRPr="00E70FEE">
        <w:rPr>
          <w:rFonts w:ascii="Arial" w:hAnsi="Arial" w:cs="Arial"/>
          <w:color w:val="000000"/>
        </w:rPr>
        <w:t xml:space="preserve"> </w:t>
      </w:r>
      <w:r w:rsidRPr="00E70FEE">
        <w:rPr>
          <w:rFonts w:ascii="Arial" w:hAnsi="Arial" w:cs="Arial"/>
          <w:color w:val="000000"/>
        </w:rPr>
        <w:t>sociale (nom et adresse)</w:t>
      </w:r>
      <w:r w:rsidR="00310213" w:rsidRPr="00E70FEE">
        <w:rPr>
          <w:rFonts w:ascii="Arial" w:hAnsi="Arial" w:cs="Arial"/>
          <w:color w:val="000000"/>
        </w:rPr>
        <w:tab/>
      </w:r>
      <w:r w:rsidR="00310213" w:rsidRPr="00E70FEE">
        <w:rPr>
          <w:rFonts w:ascii="Arial" w:hAnsi="Arial" w:cs="Arial"/>
          <w:color w:val="000000"/>
        </w:rPr>
        <w:tab/>
      </w:r>
      <w:r w:rsidR="00310213" w:rsidRPr="00E70FEE">
        <w:rPr>
          <w:rFonts w:ascii="Arial" w:hAnsi="Arial" w:cs="Arial"/>
          <w:color w:val="000000"/>
        </w:rPr>
        <w:tab/>
      </w:r>
      <w:r w:rsidR="00310213" w:rsidRPr="00E70FEE">
        <w:rPr>
          <w:rFonts w:ascii="Arial" w:hAnsi="Arial" w:cs="Arial"/>
          <w:color w:val="000000"/>
        </w:rPr>
        <w:tab/>
        <w:t>:</w:t>
      </w:r>
      <w:r w:rsidR="00F26688" w:rsidRPr="00E70FEE">
        <w:rPr>
          <w:rFonts w:ascii="Arial" w:hAnsi="Arial" w:cs="Arial"/>
          <w:color w:val="000000"/>
        </w:rPr>
        <w:tab/>
      </w:r>
    </w:p>
    <w:p w:rsidR="005103C0" w:rsidRPr="00E70FEE" w:rsidRDefault="005103C0" w:rsidP="005103C0">
      <w:pPr>
        <w:pStyle w:val="Titre1"/>
        <w:rPr>
          <w:rFonts w:ascii="Arial" w:hAnsi="Arial"/>
        </w:rPr>
      </w:pPr>
      <w:r w:rsidRPr="00E70FEE">
        <w:rPr>
          <w:rFonts w:ascii="Arial" w:hAnsi="Arial"/>
        </w:rPr>
        <w:t>Taille et capacité de recherche de l’entreprise</w:t>
      </w:r>
    </w:p>
    <w:p w:rsidR="005103C0" w:rsidRPr="00E70FEE" w:rsidRDefault="005103C0" w:rsidP="00344C24">
      <w:pPr>
        <w:numPr>
          <w:ilvl w:val="0"/>
          <w:numId w:val="21"/>
        </w:numPr>
        <w:tabs>
          <w:tab w:val="clear" w:pos="720"/>
          <w:tab w:val="num" w:pos="0"/>
        </w:tabs>
        <w:ind w:left="-284" w:firstLine="0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Effectif salarié</w:t>
      </w:r>
      <w:r w:rsidRPr="00E70FEE">
        <w:rPr>
          <w:rStyle w:val="Appelnotedebasdep"/>
          <w:rFonts w:ascii="Arial" w:hAnsi="Arial" w:cs="Arial"/>
          <w:color w:val="000000"/>
        </w:rPr>
        <w:footnoteReference w:id="1"/>
      </w:r>
      <w:r w:rsidR="00344C24">
        <w:rPr>
          <w:rFonts w:ascii="Arial" w:hAnsi="Arial" w:cs="Arial"/>
          <w:color w:val="000000"/>
        </w:rPr>
        <w:t> </w:t>
      </w:r>
      <w:r w:rsidR="00344C24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Pr="00E70FEE">
        <w:rPr>
          <w:rFonts w:ascii="Arial" w:hAnsi="Arial" w:cs="Arial"/>
          <w:color w:val="000000"/>
        </w:rPr>
        <w:t>:</w:t>
      </w:r>
      <w:r w:rsidR="005B01F1" w:rsidRPr="00E70FEE">
        <w:rPr>
          <w:rFonts w:ascii="Arial" w:hAnsi="Arial" w:cs="Arial"/>
          <w:color w:val="000000"/>
        </w:rPr>
        <w:tab/>
      </w:r>
      <w:r w:rsidR="00344C24">
        <w:rPr>
          <w:rFonts w:ascii="Arial" w:hAnsi="Arial" w:cs="Arial"/>
          <w:color w:val="000000"/>
        </w:rPr>
        <w:tab/>
      </w:r>
      <w:r w:rsidR="00344C24">
        <w:rPr>
          <w:rFonts w:ascii="Arial" w:hAnsi="Arial" w:cs="Arial"/>
          <w:color w:val="000000"/>
        </w:rPr>
        <w:tab/>
      </w:r>
      <w:r w:rsidR="00344C24">
        <w:rPr>
          <w:rFonts w:ascii="Arial" w:hAnsi="Arial" w:cs="Arial"/>
          <w:color w:val="000000"/>
        </w:rPr>
        <w:tab/>
      </w:r>
    </w:p>
    <w:p w:rsidR="005103C0" w:rsidRPr="00E70FEE" w:rsidRDefault="005103C0" w:rsidP="005103C0">
      <w:pPr>
        <w:numPr>
          <w:ilvl w:val="0"/>
          <w:numId w:val="21"/>
        </w:numPr>
        <w:tabs>
          <w:tab w:val="clear" w:pos="720"/>
          <w:tab w:val="num" w:pos="0"/>
        </w:tabs>
        <w:ind w:left="-284" w:firstLine="0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Chiffre d’affaires</w:t>
      </w:r>
      <w:r w:rsidRPr="00E70FEE">
        <w:rPr>
          <w:rStyle w:val="Appelnotedebasdep"/>
          <w:rFonts w:ascii="Arial" w:hAnsi="Arial" w:cs="Arial"/>
          <w:color w:val="000000"/>
        </w:rPr>
        <w:footnoteReference w:id="2"/>
      </w:r>
      <w:r w:rsidR="00455B5B" w:rsidRPr="00E70FEE">
        <w:rPr>
          <w:rFonts w:ascii="Arial" w:hAnsi="Arial" w:cs="Arial"/>
          <w:color w:val="000000"/>
        </w:rPr>
        <w:t> 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</w:r>
      <w:r w:rsidR="00455B5B" w:rsidRPr="00E70FEE">
        <w:rPr>
          <w:rFonts w:ascii="Arial" w:hAnsi="Arial" w:cs="Arial"/>
          <w:color w:val="000000"/>
        </w:rPr>
        <w:t>:</w:t>
      </w:r>
      <w:r w:rsidR="005B01F1" w:rsidRPr="00E70FEE">
        <w:rPr>
          <w:rFonts w:ascii="Arial" w:hAnsi="Arial" w:cs="Arial"/>
          <w:color w:val="000000"/>
        </w:rPr>
        <w:tab/>
      </w:r>
      <w:r w:rsidR="00E23377">
        <w:rPr>
          <w:rFonts w:ascii="Arial" w:hAnsi="Arial" w:cs="Arial"/>
          <w:color w:val="000000"/>
        </w:rPr>
        <w:t xml:space="preserve">      </w:t>
      </w:r>
      <w:r w:rsidR="00436CE7">
        <w:rPr>
          <w:rFonts w:ascii="Arial" w:hAnsi="Arial" w:cs="Arial"/>
          <w:color w:val="000000"/>
        </w:rPr>
        <w:tab/>
      </w:r>
      <w:r w:rsidR="00436CE7">
        <w:rPr>
          <w:rFonts w:ascii="Arial" w:hAnsi="Arial" w:cs="Arial"/>
          <w:color w:val="000000"/>
        </w:rPr>
        <w:tab/>
      </w:r>
      <w:r w:rsidR="004C5837">
        <w:rPr>
          <w:rFonts w:ascii="Arial" w:hAnsi="Arial" w:cs="Arial"/>
          <w:color w:val="000000"/>
        </w:rPr>
        <w:t>K€</w:t>
      </w:r>
    </w:p>
    <w:p w:rsidR="008A2CA5" w:rsidRPr="00E23377" w:rsidRDefault="005103C0" w:rsidP="00E23377">
      <w:pPr>
        <w:numPr>
          <w:ilvl w:val="0"/>
          <w:numId w:val="21"/>
        </w:numPr>
        <w:tabs>
          <w:tab w:val="clear" w:pos="720"/>
          <w:tab w:val="num" w:pos="0"/>
        </w:tabs>
        <w:ind w:left="-284" w:firstLine="0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Total du bilan</w:t>
      </w:r>
      <w:r w:rsidR="00DB5D25" w:rsidRPr="00E70FEE">
        <w:rPr>
          <w:rStyle w:val="Appelnotedebasdep"/>
          <w:rFonts w:ascii="Arial" w:hAnsi="Arial" w:cs="Arial"/>
          <w:color w:val="000000"/>
        </w:rPr>
        <w:footnoteReference w:id="3"/>
      </w:r>
      <w:r w:rsidR="00DB5D25" w:rsidRPr="00E70FEE">
        <w:rPr>
          <w:rFonts w:ascii="Arial" w:hAnsi="Arial" w:cs="Arial"/>
          <w:color w:val="000000"/>
        </w:rPr>
        <w:t> </w:t>
      </w:r>
      <w:r w:rsidR="005B01F1" w:rsidRPr="00E70FEE">
        <w:rPr>
          <w:rFonts w:ascii="Arial" w:hAnsi="Arial" w:cs="Arial"/>
          <w:color w:val="000000"/>
        </w:rPr>
        <w:tab/>
      </w:r>
      <w:r w:rsidR="00E23377">
        <w:rPr>
          <w:rFonts w:ascii="Arial" w:hAnsi="Arial" w:cs="Arial"/>
          <w:color w:val="000000"/>
        </w:rPr>
        <w:tab/>
      </w:r>
      <w:r w:rsidR="00DB5D25" w:rsidRPr="00E70FEE">
        <w:rPr>
          <w:rFonts w:ascii="Arial" w:hAnsi="Arial" w:cs="Arial"/>
          <w:color w:val="000000"/>
        </w:rPr>
        <w:t>:</w:t>
      </w:r>
      <w:r w:rsidR="005B01F1" w:rsidRPr="00E70FEE">
        <w:rPr>
          <w:rFonts w:ascii="Arial" w:hAnsi="Arial" w:cs="Arial"/>
          <w:color w:val="000000"/>
        </w:rPr>
        <w:tab/>
      </w:r>
      <w:r w:rsidR="00436CE7">
        <w:rPr>
          <w:rFonts w:ascii="Arial" w:hAnsi="Arial" w:cs="Arial"/>
          <w:color w:val="000000"/>
        </w:rPr>
        <w:t xml:space="preserve">A ce jour :  </w:t>
      </w:r>
      <w:r w:rsidR="00436CE7">
        <w:rPr>
          <w:rFonts w:ascii="Arial" w:hAnsi="Arial" w:cs="Arial"/>
          <w:color w:val="000000"/>
        </w:rPr>
        <w:tab/>
      </w:r>
      <w:r w:rsidR="00E23377" w:rsidRPr="00E23377">
        <w:rPr>
          <w:rFonts w:ascii="Arial" w:hAnsi="Arial" w:cs="Arial"/>
          <w:color w:val="000000"/>
        </w:rPr>
        <w:t>K</w:t>
      </w:r>
      <w:r w:rsidR="008A2CA5" w:rsidRPr="00E23377">
        <w:rPr>
          <w:rFonts w:ascii="Arial" w:hAnsi="Arial" w:cs="Arial"/>
          <w:color w:val="000000"/>
        </w:rPr>
        <w:t>€</w:t>
      </w:r>
    </w:p>
    <w:p w:rsidR="008A2CA5" w:rsidRDefault="00436CE7" w:rsidP="00436CE7">
      <w:pPr>
        <w:ind w:left="2836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la date de clôture de l’exercice :</w:t>
      </w:r>
      <w:r w:rsidR="008A2CA5">
        <w:rPr>
          <w:rFonts w:ascii="Arial" w:hAnsi="Arial" w:cs="Arial"/>
          <w:color w:val="000000"/>
        </w:rPr>
        <w:t xml:space="preserve"> </w:t>
      </w:r>
      <w:r w:rsidR="00E23377">
        <w:rPr>
          <w:rFonts w:ascii="Arial" w:hAnsi="Arial" w:cs="Arial"/>
          <w:color w:val="000000"/>
        </w:rPr>
        <w:t>K</w:t>
      </w:r>
      <w:r w:rsidR="008A2CA5">
        <w:rPr>
          <w:rFonts w:ascii="Arial" w:hAnsi="Arial" w:cs="Arial"/>
          <w:color w:val="000000"/>
        </w:rPr>
        <w:t>€</w:t>
      </w:r>
      <w:r w:rsidR="005E76BE">
        <w:rPr>
          <w:rFonts w:ascii="Arial" w:hAnsi="Arial" w:cs="Arial"/>
          <w:color w:val="000000"/>
        </w:rPr>
        <w:t xml:space="preserve"> (prévisionnel)</w:t>
      </w:r>
    </w:p>
    <w:p w:rsidR="00E23377" w:rsidRPr="00E23377" w:rsidRDefault="00E23377" w:rsidP="008A2CA5">
      <w:pPr>
        <w:ind w:left="4254"/>
        <w:rPr>
          <w:rFonts w:ascii="Arial" w:hAnsi="Arial" w:cs="Arial"/>
          <w:color w:val="000000"/>
          <w:sz w:val="8"/>
          <w:szCs w:val="8"/>
        </w:rPr>
      </w:pPr>
    </w:p>
    <w:p w:rsidR="00B86F8D" w:rsidRDefault="005103C0" w:rsidP="005103C0">
      <w:pPr>
        <w:numPr>
          <w:ilvl w:val="0"/>
          <w:numId w:val="21"/>
        </w:numPr>
        <w:tabs>
          <w:tab w:val="clear" w:pos="720"/>
          <w:tab w:val="num" w:pos="0"/>
        </w:tabs>
        <w:ind w:left="-284" w:firstLine="0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Montant des dépenses de recherche de l’entreprise</w:t>
      </w:r>
      <w:r w:rsidR="005B01F1" w:rsidRPr="00E70FEE">
        <w:rPr>
          <w:rFonts w:ascii="Arial" w:hAnsi="Arial" w:cs="Arial"/>
          <w:color w:val="000000"/>
        </w:rPr>
        <w:t> :</w:t>
      </w:r>
      <w:r w:rsidR="00B86F8D">
        <w:rPr>
          <w:rFonts w:ascii="Arial" w:hAnsi="Arial" w:cs="Arial"/>
          <w:color w:val="000000"/>
        </w:rPr>
        <w:t xml:space="preserve"> </w:t>
      </w:r>
    </w:p>
    <w:p w:rsidR="00344C24" w:rsidRDefault="00436CE7" w:rsidP="00436CE7">
      <w:pPr>
        <w:ind w:left="2836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la date de clôture de l’exercice </w:t>
      </w:r>
      <w:proofErr w:type="gramStart"/>
      <w:r>
        <w:rPr>
          <w:rFonts w:ascii="Arial" w:hAnsi="Arial" w:cs="Arial"/>
          <w:color w:val="000000"/>
        </w:rPr>
        <w:t xml:space="preserve">: </w:t>
      </w:r>
      <w:r w:rsidR="00B86F8D">
        <w:rPr>
          <w:rFonts w:ascii="Arial" w:hAnsi="Arial" w:cs="Arial"/>
          <w:color w:val="000000"/>
        </w:rPr>
        <w:t> </w:t>
      </w:r>
      <w:r w:rsidR="00E23377">
        <w:rPr>
          <w:rFonts w:ascii="Arial" w:hAnsi="Arial" w:cs="Arial"/>
          <w:color w:val="000000"/>
        </w:rPr>
        <w:t>K</w:t>
      </w:r>
      <w:proofErr w:type="gramEnd"/>
      <w:r w:rsidR="00B86F8D">
        <w:rPr>
          <w:rFonts w:ascii="Arial" w:hAnsi="Arial" w:cs="Arial"/>
          <w:color w:val="000000"/>
        </w:rPr>
        <w:t>€</w:t>
      </w:r>
      <w:r w:rsidR="00E23377">
        <w:rPr>
          <w:rFonts w:ascii="Arial" w:hAnsi="Arial" w:cs="Arial"/>
          <w:color w:val="000000"/>
        </w:rPr>
        <w:t xml:space="preserve"> (prévisionnel)</w:t>
      </w:r>
    </w:p>
    <w:p w:rsidR="00E23377" w:rsidRPr="00E23377" w:rsidRDefault="00E23377" w:rsidP="00B86F8D">
      <w:pPr>
        <w:ind w:left="3960" w:firstLine="294"/>
        <w:rPr>
          <w:rFonts w:ascii="Arial" w:hAnsi="Arial" w:cs="Arial"/>
          <w:color w:val="000000"/>
          <w:sz w:val="8"/>
          <w:szCs w:val="8"/>
        </w:rPr>
      </w:pPr>
    </w:p>
    <w:p w:rsidR="008A2CA5" w:rsidRPr="00E23377" w:rsidRDefault="005103C0" w:rsidP="00E23377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  <w:color w:val="000000"/>
        </w:rPr>
      </w:pPr>
      <w:r w:rsidRPr="00E70FEE">
        <w:rPr>
          <w:rFonts w:ascii="Arial" w:hAnsi="Arial" w:cs="Arial"/>
          <w:color w:val="000000"/>
        </w:rPr>
        <w:t>Montant des charges totales de l’entreprise engagées à la date de la demande</w:t>
      </w:r>
      <w:r w:rsidR="00436CE7">
        <w:rPr>
          <w:rFonts w:ascii="Arial" w:hAnsi="Arial" w:cs="Arial"/>
          <w:color w:val="000000"/>
        </w:rPr>
        <w:t>,</w:t>
      </w:r>
      <w:r w:rsidRPr="00E70FEE">
        <w:rPr>
          <w:rFonts w:ascii="Arial" w:hAnsi="Arial" w:cs="Arial"/>
          <w:color w:val="000000"/>
        </w:rPr>
        <w:t xml:space="preserve"> prév</w:t>
      </w:r>
      <w:r w:rsidR="006237BC" w:rsidRPr="00E70FEE">
        <w:rPr>
          <w:rFonts w:ascii="Arial" w:hAnsi="Arial" w:cs="Arial"/>
          <w:color w:val="000000"/>
        </w:rPr>
        <w:t>isions pour l’exercice</w:t>
      </w:r>
      <w:r w:rsidR="005B01F1" w:rsidRPr="00E70FEE">
        <w:rPr>
          <w:rFonts w:ascii="Arial" w:hAnsi="Arial" w:cs="Arial"/>
          <w:color w:val="000000"/>
        </w:rPr>
        <w:tab/>
      </w:r>
      <w:r w:rsidR="005B01F1" w:rsidRPr="00E70FEE">
        <w:rPr>
          <w:rFonts w:ascii="Arial" w:hAnsi="Arial" w:cs="Arial"/>
          <w:color w:val="000000"/>
        </w:rPr>
        <w:tab/>
        <w:t>:</w:t>
      </w:r>
      <w:r w:rsidR="0010760D">
        <w:rPr>
          <w:rFonts w:ascii="Arial" w:hAnsi="Arial" w:cs="Arial"/>
          <w:color w:val="000000"/>
        </w:rPr>
        <w:t xml:space="preserve"> </w:t>
      </w:r>
      <w:r w:rsidR="00E23377">
        <w:rPr>
          <w:rFonts w:ascii="Arial" w:hAnsi="Arial" w:cs="Arial"/>
          <w:color w:val="000000"/>
        </w:rPr>
        <w:tab/>
      </w:r>
      <w:r w:rsidR="00436CE7">
        <w:rPr>
          <w:rFonts w:ascii="Arial" w:hAnsi="Arial" w:cs="Arial"/>
          <w:color w:val="000000"/>
        </w:rPr>
        <w:t>A ce jour </w:t>
      </w:r>
      <w:proofErr w:type="gramStart"/>
      <w:r w:rsidR="00436CE7">
        <w:rPr>
          <w:rFonts w:ascii="Arial" w:hAnsi="Arial" w:cs="Arial"/>
          <w:color w:val="000000"/>
        </w:rPr>
        <w:t xml:space="preserve">: </w:t>
      </w:r>
      <w:r w:rsidR="008A2CA5" w:rsidRPr="00E23377">
        <w:rPr>
          <w:rFonts w:ascii="Arial" w:hAnsi="Arial" w:cs="Arial"/>
          <w:color w:val="000000"/>
        </w:rPr>
        <w:t> </w:t>
      </w:r>
      <w:r w:rsidR="00E23377" w:rsidRPr="00E23377">
        <w:rPr>
          <w:rFonts w:ascii="Arial" w:hAnsi="Arial" w:cs="Arial"/>
          <w:color w:val="000000"/>
        </w:rPr>
        <w:t>K</w:t>
      </w:r>
      <w:proofErr w:type="gramEnd"/>
      <w:r w:rsidR="008A2CA5" w:rsidRPr="00E23377">
        <w:rPr>
          <w:rFonts w:ascii="Arial" w:hAnsi="Arial" w:cs="Arial"/>
          <w:color w:val="000000"/>
        </w:rPr>
        <w:t>€</w:t>
      </w:r>
    </w:p>
    <w:p w:rsidR="00436CE7" w:rsidRPr="00436CE7" w:rsidRDefault="00436CE7" w:rsidP="00436CE7">
      <w:pPr>
        <w:pStyle w:val="Paragraphedeliste"/>
        <w:ind w:left="2847" w:firstLine="698"/>
        <w:rPr>
          <w:rFonts w:ascii="Arial" w:hAnsi="Arial" w:cs="Arial"/>
          <w:color w:val="000000"/>
        </w:rPr>
      </w:pPr>
      <w:r w:rsidRPr="00436CE7">
        <w:rPr>
          <w:rFonts w:ascii="Arial" w:hAnsi="Arial" w:cs="Arial"/>
          <w:color w:val="000000"/>
        </w:rPr>
        <w:t>A la date de clôture de l’exercice </w:t>
      </w:r>
      <w:proofErr w:type="gramStart"/>
      <w:r w:rsidRPr="00436CE7">
        <w:rPr>
          <w:rFonts w:ascii="Arial" w:hAnsi="Arial" w:cs="Arial"/>
          <w:color w:val="000000"/>
        </w:rPr>
        <w:t>:  K</w:t>
      </w:r>
      <w:proofErr w:type="gramEnd"/>
      <w:r w:rsidRPr="00436CE7">
        <w:rPr>
          <w:rFonts w:ascii="Arial" w:hAnsi="Arial" w:cs="Arial"/>
          <w:color w:val="000000"/>
        </w:rPr>
        <w:t>€ (prévisionnel)</w:t>
      </w:r>
    </w:p>
    <w:p w:rsidR="005103C0" w:rsidRPr="00E70FEE" w:rsidRDefault="005103C0" w:rsidP="005103C0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:rsidR="005103C0" w:rsidRPr="00E70FEE" w:rsidRDefault="009B2B93" w:rsidP="006237BC">
      <w:pPr>
        <w:pStyle w:val="Titre1"/>
        <w:rPr>
          <w:rFonts w:ascii="Arial" w:hAnsi="Arial"/>
        </w:rPr>
      </w:pPr>
      <w:r w:rsidRPr="00E70FEE">
        <w:rPr>
          <w:rFonts w:ascii="Arial" w:hAnsi="Arial"/>
        </w:rPr>
        <w:br w:type="page"/>
      </w:r>
      <w:r w:rsidR="006237BC" w:rsidRPr="00E70FEE">
        <w:rPr>
          <w:rFonts w:ascii="Arial" w:hAnsi="Arial"/>
        </w:rPr>
        <w:lastRenderedPageBreak/>
        <w:t>Capital de l’entreprise – conditions de détention</w:t>
      </w:r>
    </w:p>
    <w:p w:rsidR="006237BC" w:rsidRPr="00E70FEE" w:rsidRDefault="005103C0" w:rsidP="006237BC">
      <w:pPr>
        <w:numPr>
          <w:ilvl w:val="0"/>
          <w:numId w:val="21"/>
        </w:numPr>
        <w:tabs>
          <w:tab w:val="clear" w:pos="720"/>
          <w:tab w:val="num" w:pos="0"/>
        </w:tabs>
        <w:ind w:left="-284" w:firstLine="0"/>
        <w:rPr>
          <w:rFonts w:ascii="Arial" w:hAnsi="Arial" w:cs="Arial"/>
          <w:color w:val="000000"/>
        </w:rPr>
      </w:pPr>
      <w:r w:rsidRPr="00E70FEE">
        <w:rPr>
          <w:rFonts w:ascii="Arial" w:hAnsi="Arial" w:cs="Arial"/>
        </w:rPr>
        <w:t>Montant du capital</w:t>
      </w:r>
      <w:r w:rsidR="005B01F1" w:rsidRPr="00E70FEE">
        <w:rPr>
          <w:rFonts w:ascii="Arial" w:hAnsi="Arial" w:cs="Arial"/>
        </w:rPr>
        <w:tab/>
      </w:r>
      <w:r w:rsidR="005B01F1" w:rsidRPr="00E70FEE">
        <w:rPr>
          <w:rFonts w:ascii="Arial" w:hAnsi="Arial" w:cs="Arial"/>
        </w:rPr>
        <w:tab/>
      </w:r>
      <w:r w:rsidR="005B01F1" w:rsidRPr="00E70FEE">
        <w:rPr>
          <w:rFonts w:ascii="Arial" w:hAnsi="Arial" w:cs="Arial"/>
        </w:rPr>
        <w:tab/>
      </w:r>
      <w:r w:rsidR="005B01F1" w:rsidRPr="00E70FEE">
        <w:rPr>
          <w:rFonts w:ascii="Arial" w:hAnsi="Arial" w:cs="Arial"/>
        </w:rPr>
        <w:tab/>
        <w:t>:</w:t>
      </w:r>
      <w:r w:rsidR="005B01F1" w:rsidRPr="00E70FEE">
        <w:rPr>
          <w:rFonts w:ascii="Arial" w:hAnsi="Arial" w:cs="Arial"/>
        </w:rPr>
        <w:tab/>
      </w:r>
      <w:r w:rsidR="00A20404" w:rsidRPr="00E70FEE">
        <w:rPr>
          <w:rFonts w:ascii="Arial" w:hAnsi="Arial" w:cs="Arial"/>
        </w:rPr>
        <w:t>€</w:t>
      </w:r>
    </w:p>
    <w:p w:rsidR="009B2B93" w:rsidRPr="00E70FEE" w:rsidRDefault="009B2B93" w:rsidP="009B2B93">
      <w:pPr>
        <w:ind w:left="-284"/>
        <w:rPr>
          <w:rFonts w:ascii="Arial" w:hAnsi="Arial" w:cs="Arial"/>
          <w:color w:val="000000"/>
        </w:rPr>
      </w:pPr>
    </w:p>
    <w:p w:rsidR="006237BC" w:rsidRPr="00E70FEE" w:rsidRDefault="005103C0" w:rsidP="006237BC">
      <w:pPr>
        <w:numPr>
          <w:ilvl w:val="0"/>
          <w:numId w:val="21"/>
        </w:numPr>
        <w:tabs>
          <w:tab w:val="clear" w:pos="720"/>
          <w:tab w:val="num" w:pos="0"/>
        </w:tabs>
        <w:ind w:left="-284" w:firstLine="0"/>
        <w:rPr>
          <w:rFonts w:ascii="Arial" w:hAnsi="Arial" w:cs="Arial"/>
          <w:color w:val="000000"/>
        </w:rPr>
      </w:pPr>
      <w:r w:rsidRPr="00E70FEE">
        <w:rPr>
          <w:rFonts w:ascii="Arial" w:hAnsi="Arial" w:cs="Arial"/>
        </w:rPr>
        <w:t xml:space="preserve">Détail des participations des associés </w:t>
      </w:r>
      <w:r w:rsidR="005B01F1"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>:</w:t>
      </w:r>
      <w:r w:rsidR="005B01F1" w:rsidRPr="00E70FEE">
        <w:rPr>
          <w:rFonts w:ascii="Arial" w:hAnsi="Arial" w:cs="Arial"/>
        </w:rPr>
        <w:tab/>
      </w:r>
    </w:p>
    <w:p w:rsidR="009B2B93" w:rsidRPr="00E70FEE" w:rsidRDefault="009B2B93" w:rsidP="009B2B93">
      <w:pPr>
        <w:rPr>
          <w:rFonts w:ascii="Arial" w:hAnsi="Arial" w:cs="Arial"/>
          <w:color w:val="000000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310"/>
        <w:gridCol w:w="2911"/>
        <w:gridCol w:w="3123"/>
      </w:tblGrid>
      <w:tr w:rsidR="006237BC" w:rsidRPr="00E70FEE" w:rsidTr="00A20404">
        <w:tc>
          <w:tcPr>
            <w:tcW w:w="3369" w:type="dxa"/>
          </w:tcPr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  <w:r w:rsidRPr="00E70FEE">
              <w:rPr>
                <w:rFonts w:ascii="Arial" w:hAnsi="Arial" w:cs="Arial"/>
              </w:rPr>
              <w:t>Nom et prénom</w:t>
            </w:r>
            <w:r w:rsidRPr="00E70FEE">
              <w:rPr>
                <w:rFonts w:ascii="Arial" w:hAnsi="Arial" w:cs="Arial"/>
                <w:color w:val="000000"/>
              </w:rPr>
              <w:t xml:space="preserve"> </w:t>
            </w:r>
            <w:r w:rsidRPr="00E70FEE">
              <w:rPr>
                <w:rFonts w:ascii="Arial" w:hAnsi="Arial" w:cs="Arial"/>
              </w:rPr>
              <w:t>ou raison sociale des associés</w:t>
            </w:r>
          </w:p>
        </w:tc>
        <w:tc>
          <w:tcPr>
            <w:tcW w:w="2960" w:type="dxa"/>
          </w:tcPr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  <w:r w:rsidRPr="00E70FEE">
              <w:rPr>
                <w:rFonts w:ascii="Arial" w:hAnsi="Arial" w:cs="Arial"/>
              </w:rPr>
              <w:t>Adresse</w:t>
            </w:r>
          </w:p>
        </w:tc>
        <w:tc>
          <w:tcPr>
            <w:tcW w:w="3165" w:type="dxa"/>
          </w:tcPr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  <w:r w:rsidRPr="00E70FEE">
              <w:rPr>
                <w:rFonts w:ascii="Arial" w:hAnsi="Arial" w:cs="Arial"/>
              </w:rPr>
              <w:t>Pourcentage de détention</w:t>
            </w:r>
            <w:r w:rsidRPr="00E70FEE">
              <w:rPr>
                <w:rFonts w:ascii="Arial" w:hAnsi="Arial" w:cs="Arial"/>
                <w:color w:val="000000"/>
              </w:rPr>
              <w:t xml:space="preserve"> </w:t>
            </w:r>
            <w:r w:rsidRPr="00E70FEE">
              <w:rPr>
                <w:rFonts w:ascii="Arial" w:hAnsi="Arial" w:cs="Arial"/>
              </w:rPr>
              <w:t>du capital</w:t>
            </w:r>
          </w:p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014390" w:rsidRPr="00E70FEE" w:rsidTr="00A20404">
        <w:tc>
          <w:tcPr>
            <w:tcW w:w="3369" w:type="dxa"/>
          </w:tcPr>
          <w:p w:rsidR="00014390" w:rsidRPr="00E70FEE" w:rsidRDefault="00014390" w:rsidP="00014390">
            <w:pPr>
              <w:widowControl w:val="0"/>
              <w:tabs>
                <w:tab w:val="left" w:pos="1440"/>
                <w:tab w:val="left" w:pos="2880"/>
                <w:tab w:val="left" w:pos="3168"/>
                <w:tab w:val="left" w:pos="4320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60" w:type="dxa"/>
          </w:tcPr>
          <w:p w:rsidR="00014390" w:rsidRPr="00E70FEE" w:rsidRDefault="00014390" w:rsidP="006237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65" w:type="dxa"/>
          </w:tcPr>
          <w:p w:rsidR="00014390" w:rsidRPr="00E70FEE" w:rsidRDefault="00014390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6237BC" w:rsidRPr="00E70FEE" w:rsidTr="00A20404">
        <w:tc>
          <w:tcPr>
            <w:tcW w:w="3369" w:type="dxa"/>
          </w:tcPr>
          <w:p w:rsidR="006237BC" w:rsidRPr="00E70FEE" w:rsidRDefault="006237BC" w:rsidP="00014390">
            <w:pPr>
              <w:widowControl w:val="0"/>
              <w:tabs>
                <w:tab w:val="left" w:pos="1440"/>
                <w:tab w:val="left" w:pos="2880"/>
                <w:tab w:val="left" w:pos="3168"/>
                <w:tab w:val="left" w:pos="4320"/>
              </w:tabs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960" w:type="dxa"/>
          </w:tcPr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5" w:type="dxa"/>
          </w:tcPr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6237BC" w:rsidRPr="00E70FEE" w:rsidTr="00A20404">
        <w:tc>
          <w:tcPr>
            <w:tcW w:w="3369" w:type="dxa"/>
          </w:tcPr>
          <w:p w:rsidR="006237BC" w:rsidRPr="00E70FEE" w:rsidRDefault="006237BC" w:rsidP="00014390">
            <w:pPr>
              <w:pStyle w:val="TEXTE0"/>
              <w:widowControl/>
              <w:spacing w:befor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60" w:type="dxa"/>
          </w:tcPr>
          <w:p w:rsidR="006237BC" w:rsidRPr="00E70FEE" w:rsidRDefault="006237BC" w:rsidP="00014390">
            <w:pPr>
              <w:pStyle w:val="TEXTE0"/>
              <w:widowControl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3165" w:type="dxa"/>
          </w:tcPr>
          <w:p w:rsidR="006237BC" w:rsidRPr="00E70FEE" w:rsidRDefault="006237BC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A20404" w:rsidRPr="00E70FEE" w:rsidTr="00A20404">
        <w:tc>
          <w:tcPr>
            <w:tcW w:w="3369" w:type="dxa"/>
          </w:tcPr>
          <w:p w:rsidR="00A20404" w:rsidRPr="00E70FEE" w:rsidRDefault="00A20404" w:rsidP="00014390">
            <w:pPr>
              <w:pStyle w:val="TEXTE0"/>
              <w:widowControl/>
              <w:spacing w:before="0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2960" w:type="dxa"/>
          </w:tcPr>
          <w:p w:rsidR="00A20404" w:rsidRPr="00E70FEE" w:rsidRDefault="00A20404" w:rsidP="006237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5" w:type="dxa"/>
          </w:tcPr>
          <w:p w:rsidR="00A20404" w:rsidRPr="00E70FEE" w:rsidRDefault="00A20404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A20404" w:rsidRPr="00E70FEE" w:rsidTr="00A20404">
        <w:tc>
          <w:tcPr>
            <w:tcW w:w="3369" w:type="dxa"/>
          </w:tcPr>
          <w:p w:rsidR="00A20404" w:rsidRPr="00E70FEE" w:rsidRDefault="00A20404" w:rsidP="00014390">
            <w:pPr>
              <w:pStyle w:val="TEXTE0"/>
              <w:widowControl/>
              <w:spacing w:before="0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2960" w:type="dxa"/>
          </w:tcPr>
          <w:p w:rsidR="00A20404" w:rsidRPr="00E70FEE" w:rsidRDefault="00A20404" w:rsidP="00014390">
            <w:pPr>
              <w:pStyle w:val="TEXTE0"/>
              <w:widowControl/>
              <w:spacing w:before="0"/>
              <w:rPr>
                <w:rFonts w:cs="Arial"/>
                <w:sz w:val="22"/>
              </w:rPr>
            </w:pPr>
          </w:p>
        </w:tc>
        <w:tc>
          <w:tcPr>
            <w:tcW w:w="3165" w:type="dxa"/>
          </w:tcPr>
          <w:p w:rsidR="00A20404" w:rsidRPr="00E70FEE" w:rsidRDefault="00A20404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A20404" w:rsidRPr="00E70FEE" w:rsidTr="00A20404">
        <w:tc>
          <w:tcPr>
            <w:tcW w:w="3369" w:type="dxa"/>
          </w:tcPr>
          <w:p w:rsidR="00A20404" w:rsidRPr="00E70FEE" w:rsidRDefault="00A20404" w:rsidP="00014390">
            <w:pPr>
              <w:pStyle w:val="TEXTE0"/>
              <w:widowControl/>
              <w:spacing w:before="0"/>
              <w:ind w:left="36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960" w:type="dxa"/>
          </w:tcPr>
          <w:p w:rsidR="00A20404" w:rsidRPr="00E70FEE" w:rsidRDefault="00A20404" w:rsidP="006237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65" w:type="dxa"/>
          </w:tcPr>
          <w:p w:rsidR="00A20404" w:rsidRPr="00E70FEE" w:rsidRDefault="00A20404" w:rsidP="006237BC">
            <w:pPr>
              <w:rPr>
                <w:rFonts w:ascii="Arial" w:hAnsi="Arial" w:cs="Arial"/>
                <w:color w:val="000000"/>
              </w:rPr>
            </w:pPr>
          </w:p>
        </w:tc>
      </w:tr>
      <w:tr w:rsidR="00A20404" w:rsidRPr="00E70FEE" w:rsidTr="00A20404">
        <w:tc>
          <w:tcPr>
            <w:tcW w:w="3369" w:type="dxa"/>
          </w:tcPr>
          <w:p w:rsidR="00A20404" w:rsidRPr="00E70FEE" w:rsidRDefault="00A20404" w:rsidP="00014390">
            <w:pPr>
              <w:pStyle w:val="TEXTE0"/>
              <w:widowControl/>
              <w:spacing w:before="0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2960" w:type="dxa"/>
          </w:tcPr>
          <w:p w:rsidR="00A20404" w:rsidRPr="00E70FEE" w:rsidRDefault="00A20404" w:rsidP="00014390">
            <w:pPr>
              <w:pStyle w:val="TEXTE0"/>
              <w:widowControl/>
              <w:spacing w:before="0"/>
              <w:rPr>
                <w:rFonts w:cs="Arial"/>
                <w:color w:val="000000"/>
              </w:rPr>
            </w:pPr>
          </w:p>
        </w:tc>
        <w:tc>
          <w:tcPr>
            <w:tcW w:w="3165" w:type="dxa"/>
          </w:tcPr>
          <w:p w:rsidR="00A20404" w:rsidRPr="00E70FEE" w:rsidRDefault="00A20404" w:rsidP="006237B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237BC" w:rsidRPr="00E70FEE" w:rsidRDefault="006237BC" w:rsidP="006237BC">
      <w:pPr>
        <w:ind w:left="-284"/>
        <w:rPr>
          <w:rFonts w:ascii="Arial" w:hAnsi="Arial" w:cs="Arial"/>
          <w:color w:val="000000"/>
        </w:rPr>
      </w:pPr>
    </w:p>
    <w:p w:rsidR="005103C0" w:rsidRPr="00E70FEE" w:rsidRDefault="005103C0" w:rsidP="002C725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Dans le cas où des structures d’investissement participent au capital de la société, les personnes physiques</w:t>
      </w:r>
      <w:r w:rsidR="006237BC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>associées de cette dernière exercent-elles, en droit ou en fait, des fonctions de direction ou d’encadrement</w:t>
      </w:r>
      <w:r w:rsidR="002C725F" w:rsidRPr="00E70FEE">
        <w:rPr>
          <w:rFonts w:ascii="Arial" w:hAnsi="Arial" w:cs="Arial"/>
        </w:rPr>
        <w:t xml:space="preserve"> dans ces structures?</w:t>
      </w:r>
    </w:p>
    <w:p w:rsidR="002C725F" w:rsidRPr="00E70FEE" w:rsidRDefault="002C725F" w:rsidP="00310213">
      <w:pPr>
        <w:ind w:left="4254" w:firstLine="709"/>
        <w:rPr>
          <w:rFonts w:ascii="Arial" w:hAnsi="Arial" w:cs="Arial"/>
        </w:rPr>
      </w:pPr>
      <w:r w:rsidRPr="00E70FEE">
        <w:rPr>
          <w:rFonts w:ascii="Arial" w:hAnsi="Arial" w:cs="Arial"/>
        </w:rPr>
        <w:t>Non</w:t>
      </w:r>
    </w:p>
    <w:p w:rsidR="002C725F" w:rsidRPr="00E70FEE" w:rsidRDefault="002C725F" w:rsidP="002C725F">
      <w:pPr>
        <w:rPr>
          <w:rFonts w:ascii="Arial" w:hAnsi="Arial" w:cs="Arial"/>
        </w:rPr>
      </w:pPr>
    </w:p>
    <w:p w:rsidR="005103C0" w:rsidRPr="00E70FEE" w:rsidRDefault="005103C0" w:rsidP="002C725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La société et les structures d’investissement sont-elles placées sous le contrôle d’une même entreprise ?</w:t>
      </w:r>
    </w:p>
    <w:p w:rsidR="005103C0" w:rsidRPr="00E70FEE" w:rsidRDefault="002C725F" w:rsidP="00310213">
      <w:pPr>
        <w:ind w:left="4254" w:firstLine="709"/>
        <w:rPr>
          <w:rFonts w:ascii="Arial" w:hAnsi="Arial" w:cs="Arial"/>
        </w:rPr>
      </w:pPr>
      <w:r w:rsidRPr="00E70FEE">
        <w:rPr>
          <w:rFonts w:ascii="Arial" w:hAnsi="Arial" w:cs="Arial"/>
        </w:rPr>
        <w:t>Non</w:t>
      </w:r>
    </w:p>
    <w:p w:rsidR="00A349A7" w:rsidRPr="00E70FEE" w:rsidRDefault="00A349A7" w:rsidP="00A349A7">
      <w:pPr>
        <w:rPr>
          <w:rFonts w:ascii="Arial" w:hAnsi="Arial" w:cs="Arial"/>
        </w:rPr>
      </w:pPr>
    </w:p>
    <w:p w:rsidR="005103C0" w:rsidRPr="00E70FEE" w:rsidRDefault="00E440CD" w:rsidP="00025FE3">
      <w:pPr>
        <w:pStyle w:val="Titre1"/>
        <w:rPr>
          <w:rFonts w:ascii="Arial" w:hAnsi="Arial"/>
        </w:rPr>
      </w:pPr>
      <w:r w:rsidRPr="00E70FEE">
        <w:rPr>
          <w:rFonts w:ascii="Arial" w:hAnsi="Arial"/>
        </w:rPr>
        <w:t>Renseignements concernant les associés physiques</w:t>
      </w:r>
    </w:p>
    <w:p w:rsidR="00A349A7" w:rsidRPr="00E70FEE" w:rsidRDefault="005103C0" w:rsidP="00A349A7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Exercent-ils d’autres activités en tant que :</w:t>
      </w:r>
    </w:p>
    <w:p w:rsidR="00A349A7" w:rsidRPr="00E70FEE" w:rsidRDefault="005103C0" w:rsidP="00A349A7">
      <w:pPr>
        <w:numPr>
          <w:ilvl w:val="1"/>
          <w:numId w:val="21"/>
        </w:numPr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salariés …………………………</w:t>
      </w:r>
      <w:r w:rsidR="005B01F1" w:rsidRPr="00E70FEE">
        <w:rPr>
          <w:rFonts w:ascii="Arial" w:hAnsi="Arial" w:cs="Arial"/>
          <w:bCs/>
        </w:rPr>
        <w:tab/>
        <w:t>:</w:t>
      </w:r>
      <w:r w:rsidR="005B01F1" w:rsidRPr="00E70FEE">
        <w:rPr>
          <w:rFonts w:ascii="Arial" w:hAnsi="Arial" w:cs="Arial"/>
          <w:bCs/>
        </w:rPr>
        <w:tab/>
      </w:r>
      <w:r w:rsidR="00436CE7">
        <w:rPr>
          <w:rFonts w:ascii="Arial" w:hAnsi="Arial" w:cs="Arial"/>
          <w:bCs/>
        </w:rPr>
        <w:t>non</w:t>
      </w:r>
      <w:r w:rsidR="005B01F1" w:rsidRPr="00E70FEE">
        <w:rPr>
          <w:rFonts w:ascii="Arial" w:hAnsi="Arial" w:cs="Arial"/>
          <w:bCs/>
        </w:rPr>
        <w:t xml:space="preserve"> </w:t>
      </w:r>
    </w:p>
    <w:p w:rsidR="00A349A7" w:rsidRPr="00E70FEE" w:rsidRDefault="005103C0" w:rsidP="00A349A7">
      <w:pPr>
        <w:numPr>
          <w:ilvl w:val="1"/>
          <w:numId w:val="21"/>
        </w:numPr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dirigeants ………………………</w:t>
      </w:r>
      <w:r w:rsidR="005B01F1" w:rsidRPr="00E70FEE">
        <w:rPr>
          <w:rFonts w:ascii="Arial" w:hAnsi="Arial" w:cs="Arial"/>
          <w:bCs/>
        </w:rPr>
        <w:tab/>
        <w:t>:</w:t>
      </w:r>
      <w:r w:rsidR="005B01F1" w:rsidRPr="00E70FEE">
        <w:rPr>
          <w:rFonts w:ascii="Arial" w:hAnsi="Arial" w:cs="Arial"/>
          <w:bCs/>
        </w:rPr>
        <w:tab/>
        <w:t>non</w:t>
      </w:r>
    </w:p>
    <w:p w:rsidR="005103C0" w:rsidRPr="00E70FEE" w:rsidRDefault="005B01F1" w:rsidP="00A349A7">
      <w:pPr>
        <w:numPr>
          <w:ilvl w:val="1"/>
          <w:numId w:val="21"/>
        </w:numPr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entrepreneurs individuels …</w:t>
      </w:r>
      <w:r w:rsidRPr="00E70FEE">
        <w:rPr>
          <w:rFonts w:ascii="Arial" w:hAnsi="Arial" w:cs="Arial"/>
          <w:bCs/>
        </w:rPr>
        <w:tab/>
        <w:t>:</w:t>
      </w:r>
      <w:r w:rsidRPr="00E70FEE">
        <w:rPr>
          <w:rFonts w:ascii="Arial" w:hAnsi="Arial" w:cs="Arial"/>
          <w:bCs/>
        </w:rPr>
        <w:tab/>
        <w:t xml:space="preserve">non </w:t>
      </w:r>
    </w:p>
    <w:p w:rsidR="00A349A7" w:rsidRPr="00E70FEE" w:rsidRDefault="00C13607" w:rsidP="00C13607">
      <w:pPr>
        <w:ind w:left="-284"/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D</w:t>
      </w:r>
      <w:r w:rsidR="00A349A7" w:rsidRPr="00E70FEE">
        <w:rPr>
          <w:rFonts w:ascii="Arial" w:hAnsi="Arial" w:cs="Arial"/>
          <w:bCs/>
        </w:rPr>
        <w:t>ans l’affirmative, préciser</w:t>
      </w:r>
      <w:r w:rsidR="003501D2" w:rsidRPr="00E70FEE">
        <w:rPr>
          <w:rFonts w:ascii="Arial" w:hAnsi="Arial" w:cs="Arial"/>
          <w:bCs/>
        </w:rPr>
        <w:t> :</w:t>
      </w:r>
    </w:p>
    <w:p w:rsidR="00A20404" w:rsidRPr="00E70FEE" w:rsidRDefault="005103C0" w:rsidP="00A20404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la raison sociale ou le nom ainsi que l’adresse des soci</w:t>
      </w:r>
      <w:bookmarkStart w:id="0" w:name="_GoBack"/>
      <w:r w:rsidRPr="00E70FEE">
        <w:rPr>
          <w:rFonts w:ascii="Arial" w:hAnsi="Arial" w:cs="Arial"/>
          <w:bCs/>
        </w:rPr>
        <w:t>é</w:t>
      </w:r>
      <w:bookmarkEnd w:id="0"/>
      <w:r w:rsidRPr="00E70FEE">
        <w:rPr>
          <w:rFonts w:ascii="Arial" w:hAnsi="Arial" w:cs="Arial"/>
          <w:bCs/>
        </w:rPr>
        <w:t>tés ou entreprises</w:t>
      </w:r>
    </w:p>
    <w:p w:rsidR="00C13607" w:rsidRPr="00E70FEE" w:rsidRDefault="005103C0" w:rsidP="00A20404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l’objet et l’activité des sociétés ou entreprises …………………………………</w:t>
      </w:r>
    </w:p>
    <w:p w:rsidR="00C13607" w:rsidRPr="00E70FEE" w:rsidRDefault="005103C0" w:rsidP="00C13607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la nature réelle des fonctions exercées ………………………………………….</w:t>
      </w:r>
    </w:p>
    <w:p w:rsidR="005103C0" w:rsidRPr="00E70FEE" w:rsidRDefault="005103C0" w:rsidP="00C13607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  <w:bCs/>
        </w:rPr>
        <w:t>Activités exercées précédemment :</w:t>
      </w:r>
    </w:p>
    <w:p w:rsidR="00A20404" w:rsidRPr="00E70FEE" w:rsidRDefault="00A20404" w:rsidP="00A20404">
      <w:pPr>
        <w:rPr>
          <w:rFonts w:ascii="Arial" w:hAnsi="Arial" w:cs="Arial"/>
        </w:rPr>
      </w:pPr>
    </w:p>
    <w:p w:rsidR="00436CE7" w:rsidRPr="003F409D" w:rsidRDefault="00436CE7" w:rsidP="00436CE7">
      <w:pPr>
        <w:numPr>
          <w:ilvl w:val="0"/>
          <w:numId w:val="21"/>
        </w:numPr>
        <w:rPr>
          <w:rFonts w:ascii="Arial" w:hAnsi="Arial" w:cs="Arial"/>
          <w:bCs/>
          <w:color w:val="FF0000"/>
        </w:rPr>
      </w:pPr>
      <w:r w:rsidRPr="003F409D">
        <w:rPr>
          <w:rFonts w:ascii="Arial" w:hAnsi="Arial" w:cs="Arial"/>
          <w:bCs/>
          <w:color w:val="FF0000"/>
        </w:rPr>
        <w:t xml:space="preserve">Prénom + </w:t>
      </w:r>
      <w:proofErr w:type="gramStart"/>
      <w:r w:rsidRPr="003F409D">
        <w:rPr>
          <w:rFonts w:ascii="Arial" w:hAnsi="Arial" w:cs="Arial"/>
          <w:bCs/>
          <w:color w:val="FF0000"/>
        </w:rPr>
        <w:t xml:space="preserve">Nom </w:t>
      </w:r>
      <w:r w:rsidR="00A20404" w:rsidRPr="003F409D">
        <w:rPr>
          <w:rFonts w:ascii="Arial" w:hAnsi="Arial" w:cs="Arial"/>
          <w:bCs/>
          <w:color w:val="FF0000"/>
        </w:rPr>
        <w:t> :</w:t>
      </w:r>
      <w:proofErr w:type="gramEnd"/>
      <w:r w:rsidR="00A20404" w:rsidRPr="003F409D">
        <w:rPr>
          <w:rFonts w:ascii="Arial" w:hAnsi="Arial" w:cs="Arial"/>
          <w:bCs/>
          <w:color w:val="FF0000"/>
        </w:rPr>
        <w:t xml:space="preserve"> </w:t>
      </w:r>
      <w:r w:rsidRPr="003F409D">
        <w:rPr>
          <w:rFonts w:ascii="Arial" w:hAnsi="Arial" w:cs="Arial"/>
          <w:bCs/>
          <w:color w:val="FF0000"/>
        </w:rPr>
        <w:t>poste occupé</w:t>
      </w:r>
    </w:p>
    <w:p w:rsidR="00436CE7" w:rsidRPr="003F409D" w:rsidRDefault="00436CE7" w:rsidP="00436CE7">
      <w:pPr>
        <w:numPr>
          <w:ilvl w:val="0"/>
          <w:numId w:val="21"/>
        </w:numPr>
        <w:rPr>
          <w:rFonts w:ascii="Arial" w:hAnsi="Arial" w:cs="Arial"/>
          <w:bCs/>
          <w:color w:val="FF0000"/>
        </w:rPr>
      </w:pPr>
      <w:r w:rsidRPr="003F409D">
        <w:rPr>
          <w:rFonts w:ascii="Arial" w:hAnsi="Arial" w:cs="Arial"/>
          <w:bCs/>
          <w:color w:val="FF0000"/>
        </w:rPr>
        <w:t xml:space="preserve">Prénom + </w:t>
      </w:r>
      <w:proofErr w:type="gramStart"/>
      <w:r w:rsidRPr="003F409D">
        <w:rPr>
          <w:rFonts w:ascii="Arial" w:hAnsi="Arial" w:cs="Arial"/>
          <w:bCs/>
          <w:color w:val="FF0000"/>
        </w:rPr>
        <w:t>Nom  :</w:t>
      </w:r>
      <w:proofErr w:type="gramEnd"/>
      <w:r w:rsidRPr="003F409D">
        <w:rPr>
          <w:rFonts w:ascii="Arial" w:hAnsi="Arial" w:cs="Arial"/>
          <w:bCs/>
          <w:color w:val="FF0000"/>
        </w:rPr>
        <w:t xml:space="preserve"> poste occupé</w:t>
      </w:r>
    </w:p>
    <w:p w:rsidR="00436CE7" w:rsidRPr="00E70FEE" w:rsidRDefault="00436CE7" w:rsidP="00A20404">
      <w:pPr>
        <w:numPr>
          <w:ilvl w:val="0"/>
          <w:numId w:val="21"/>
        </w:numPr>
        <w:rPr>
          <w:rFonts w:ascii="Arial" w:hAnsi="Arial" w:cs="Arial"/>
          <w:bCs/>
        </w:rPr>
      </w:pPr>
    </w:p>
    <w:p w:rsidR="00166A6E" w:rsidRPr="00E70FEE" w:rsidRDefault="00166A6E" w:rsidP="00166A6E">
      <w:pPr>
        <w:ind w:left="720"/>
        <w:rPr>
          <w:rFonts w:ascii="Arial" w:hAnsi="Arial" w:cs="Arial"/>
          <w:bCs/>
        </w:rPr>
      </w:pPr>
    </w:p>
    <w:p w:rsidR="005103C0" w:rsidRPr="00E70FEE" w:rsidRDefault="00A349A7" w:rsidP="00166A6E">
      <w:pPr>
        <w:pStyle w:val="Titre1"/>
        <w:rPr>
          <w:rFonts w:ascii="Arial" w:hAnsi="Arial"/>
        </w:rPr>
      </w:pPr>
      <w:r w:rsidRPr="00E70FEE">
        <w:rPr>
          <w:rFonts w:ascii="Arial" w:hAnsi="Arial"/>
        </w:rPr>
        <w:t>Caractère nouveau de l’activité exercée par l’entreprise</w:t>
      </w:r>
    </w:p>
    <w:p w:rsidR="00DD1D0E" w:rsidRPr="00E70FEE" w:rsidRDefault="003501D2" w:rsidP="00DD1D0E">
      <w:pPr>
        <w:rPr>
          <w:rFonts w:ascii="Arial" w:hAnsi="Arial" w:cs="Arial"/>
          <w:b/>
        </w:rPr>
      </w:pPr>
      <w:r w:rsidRPr="00E70FEE">
        <w:rPr>
          <w:rFonts w:ascii="Arial" w:hAnsi="Arial" w:cs="Arial"/>
          <w:b/>
        </w:rPr>
        <w:t>Conditions de la création :</w:t>
      </w:r>
    </w:p>
    <w:p w:rsidR="005103C0" w:rsidRPr="00E70FEE" w:rsidRDefault="005103C0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>La création de l’entreprise résulte-t-elle :</w:t>
      </w:r>
    </w:p>
    <w:p w:rsidR="00DD1D0E" w:rsidRPr="00E70FEE" w:rsidRDefault="005103C0" w:rsidP="00F22DF3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d’une c</w:t>
      </w:r>
      <w:r w:rsidR="00DD1D0E" w:rsidRPr="00E70FEE">
        <w:rPr>
          <w:rFonts w:ascii="Arial" w:hAnsi="Arial" w:cs="Arial"/>
        </w:rPr>
        <w:t>oncentration d’activités</w:t>
      </w:r>
      <w:r w:rsidR="00E70FEE">
        <w:rPr>
          <w:rFonts w:ascii="Arial" w:hAnsi="Arial" w:cs="Arial"/>
        </w:rPr>
        <w:tab/>
      </w:r>
      <w:r w:rsidR="00DD1D0E" w:rsidRPr="00E70FEE">
        <w:rPr>
          <w:rFonts w:ascii="Arial" w:hAnsi="Arial" w:cs="Arial"/>
        </w:rPr>
        <w:t>:</w:t>
      </w:r>
      <w:r w:rsidR="00DD1D0E" w:rsidRPr="00E70FEE">
        <w:rPr>
          <w:rFonts w:ascii="Arial" w:hAnsi="Arial" w:cs="Arial"/>
        </w:rPr>
        <w:tab/>
      </w:r>
      <w:r w:rsidR="00F87BA6" w:rsidRPr="00E70FEE">
        <w:rPr>
          <w:rFonts w:ascii="Arial" w:hAnsi="Arial" w:cs="Arial"/>
        </w:rPr>
        <w:t>non</w:t>
      </w:r>
      <w:r w:rsidR="00DD1D0E" w:rsidRPr="00E70FEE">
        <w:rPr>
          <w:rFonts w:ascii="Arial" w:hAnsi="Arial" w:cs="Arial"/>
        </w:rPr>
        <w:tab/>
      </w:r>
    </w:p>
    <w:p w:rsidR="00F22DF3" w:rsidRPr="00E70FEE" w:rsidRDefault="005103C0" w:rsidP="00F22DF3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</w:t>
      </w:r>
      <w:r w:rsidR="00DD1D0E" w:rsidRPr="00E70FEE">
        <w:rPr>
          <w:rFonts w:ascii="Arial" w:hAnsi="Arial" w:cs="Arial"/>
        </w:rPr>
        <w:t>’une restructuration ………</w:t>
      </w:r>
      <w:r w:rsidR="00DD1D0E" w:rsidRPr="00E70FEE">
        <w:rPr>
          <w:rFonts w:ascii="Arial" w:hAnsi="Arial" w:cs="Arial"/>
        </w:rPr>
        <w:tab/>
        <w:t xml:space="preserve">: </w:t>
      </w:r>
      <w:r w:rsidR="00DD1D0E" w:rsidRPr="00E70FEE">
        <w:rPr>
          <w:rFonts w:ascii="Arial" w:hAnsi="Arial" w:cs="Arial"/>
        </w:rPr>
        <w:tab/>
        <w:t>non</w:t>
      </w:r>
      <w:r w:rsidR="00DD1D0E" w:rsidRPr="00E70FEE">
        <w:rPr>
          <w:rFonts w:ascii="Arial" w:hAnsi="Arial" w:cs="Arial"/>
        </w:rPr>
        <w:tab/>
      </w:r>
    </w:p>
    <w:p w:rsidR="00826FDF" w:rsidRPr="00E70FEE" w:rsidRDefault="00F87BA6" w:rsidP="00826FD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lastRenderedPageBreak/>
        <w:t>d</w:t>
      </w:r>
      <w:r w:rsidR="005103C0" w:rsidRPr="00E70FEE">
        <w:rPr>
          <w:rFonts w:ascii="Arial" w:hAnsi="Arial" w:cs="Arial"/>
        </w:rPr>
        <w:t>’une acquisition</w:t>
      </w:r>
      <w:r w:rsidR="00AB5C20" w:rsidRPr="00E70FEE">
        <w:rPr>
          <w:rFonts w:ascii="Arial" w:hAnsi="Arial" w:cs="Arial"/>
        </w:rPr>
        <w:tab/>
      </w:r>
      <w:r w:rsidR="00AB5C20" w:rsidRPr="00E70FEE">
        <w:rPr>
          <w:rFonts w:ascii="Arial" w:hAnsi="Arial" w:cs="Arial"/>
        </w:rPr>
        <w:tab/>
      </w:r>
      <w:r w:rsidR="00AB5C20" w:rsidRPr="00E70FEE">
        <w:rPr>
          <w:rFonts w:ascii="Arial" w:hAnsi="Arial" w:cs="Arial"/>
        </w:rPr>
        <w:tab/>
        <w:t xml:space="preserve">: </w:t>
      </w:r>
      <w:r w:rsidR="00AB5C20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>non</w:t>
      </w:r>
    </w:p>
    <w:p w:rsidR="00826FDF" w:rsidRPr="00E70FEE" w:rsidRDefault="005103C0" w:rsidP="00826FD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 xml:space="preserve">d’un changement </w:t>
      </w:r>
    </w:p>
    <w:p w:rsidR="00826FDF" w:rsidRPr="00E70FEE" w:rsidRDefault="00826FDF" w:rsidP="00826FDF">
      <w:pPr>
        <w:numPr>
          <w:ilvl w:val="1"/>
          <w:numId w:val="21"/>
        </w:numPr>
        <w:rPr>
          <w:rFonts w:ascii="Arial" w:hAnsi="Arial" w:cs="Arial"/>
        </w:rPr>
      </w:pPr>
      <w:r w:rsidRPr="00E70FEE">
        <w:rPr>
          <w:rFonts w:ascii="Arial" w:hAnsi="Arial" w:cs="Arial"/>
        </w:rPr>
        <w:t>d</w:t>
      </w:r>
      <w:r w:rsidR="005103C0" w:rsidRPr="00E70FEE">
        <w:rPr>
          <w:rFonts w:ascii="Arial" w:hAnsi="Arial" w:cs="Arial"/>
        </w:rPr>
        <w:t>e mode d’exploitation</w:t>
      </w:r>
      <w:r w:rsidRPr="00E70FEE">
        <w:rPr>
          <w:rFonts w:ascii="Arial" w:hAnsi="Arial" w:cs="Arial"/>
        </w:rPr>
        <w:t xml:space="preserve">: </w:t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  <w:t>non</w:t>
      </w:r>
    </w:p>
    <w:p w:rsidR="00826FDF" w:rsidRPr="00E70FEE" w:rsidRDefault="005103C0" w:rsidP="00826FDF">
      <w:pPr>
        <w:numPr>
          <w:ilvl w:val="1"/>
          <w:numId w:val="21"/>
        </w:numPr>
        <w:rPr>
          <w:rFonts w:ascii="Arial" w:hAnsi="Arial" w:cs="Arial"/>
        </w:rPr>
      </w:pPr>
      <w:r w:rsidRPr="00E70FEE">
        <w:rPr>
          <w:rFonts w:ascii="Arial" w:hAnsi="Arial" w:cs="Arial"/>
        </w:rPr>
        <w:t>ou de l’organisation</w:t>
      </w:r>
      <w:r w:rsidR="00826FDF" w:rsidRPr="00E70FEE">
        <w:rPr>
          <w:rFonts w:ascii="Arial" w:hAnsi="Arial" w:cs="Arial"/>
        </w:rPr>
        <w:t xml:space="preserve">: </w:t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  <w:t>non</w:t>
      </w:r>
    </w:p>
    <w:p w:rsidR="00826FDF" w:rsidRPr="00E70FEE" w:rsidRDefault="005103C0" w:rsidP="00826FD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d’une reprise d’activité préexistante</w:t>
      </w:r>
      <w:r w:rsid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 xml:space="preserve">: </w:t>
      </w:r>
      <w:r w:rsidR="00826FDF" w:rsidRPr="00E70FEE">
        <w:rPr>
          <w:rFonts w:ascii="Arial" w:hAnsi="Arial" w:cs="Arial"/>
        </w:rPr>
        <w:tab/>
        <w:t>non</w:t>
      </w:r>
      <w:r w:rsidRPr="00E70FEE">
        <w:rPr>
          <w:rFonts w:ascii="Arial" w:hAnsi="Arial" w:cs="Arial"/>
        </w:rPr>
        <w:t xml:space="preserve"> </w:t>
      </w:r>
    </w:p>
    <w:p w:rsidR="00826FDF" w:rsidRPr="00E70FEE" w:rsidRDefault="005103C0" w:rsidP="00826FD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d’une cession ou concession de licence</w:t>
      </w:r>
      <w:r w:rsidR="00826FDF" w:rsidRPr="00E70FEE">
        <w:rPr>
          <w:rFonts w:ascii="Arial" w:hAnsi="Arial" w:cs="Arial"/>
        </w:rPr>
        <w:t xml:space="preserve"> : </w:t>
      </w:r>
      <w:r w:rsidR="00826FDF" w:rsidRPr="00E70FEE">
        <w:rPr>
          <w:rFonts w:ascii="Arial" w:hAnsi="Arial" w:cs="Arial"/>
        </w:rPr>
        <w:tab/>
        <w:t>non</w:t>
      </w:r>
    </w:p>
    <w:p w:rsidR="00826FDF" w:rsidRPr="00E70FEE" w:rsidRDefault="005103C0" w:rsidP="00826FDF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d’un partenariat créant une situation de dépendance</w:t>
      </w:r>
      <w:r w:rsidR="00B20998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>avec une entreprise préexistante</w:t>
      </w:r>
      <w:r w:rsidR="00826FDF" w:rsidRPr="00E70FEE">
        <w:rPr>
          <w:rFonts w:ascii="Arial" w:hAnsi="Arial" w:cs="Arial"/>
        </w:rPr>
        <w:t xml:space="preserve"> : </w:t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>non</w:t>
      </w:r>
      <w:r w:rsidR="00B20998" w:rsidRPr="00E70FEE">
        <w:rPr>
          <w:rFonts w:ascii="Arial" w:hAnsi="Arial" w:cs="Arial"/>
        </w:rPr>
        <w:t xml:space="preserve"> </w:t>
      </w:r>
    </w:p>
    <w:p w:rsidR="005103C0" w:rsidRPr="00E70FEE" w:rsidRDefault="005103C0" w:rsidP="00092EE2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E70FEE">
        <w:rPr>
          <w:rFonts w:ascii="Arial" w:hAnsi="Arial" w:cs="Arial"/>
        </w:rPr>
        <w:t>de l’implantation en France d’un établissement</w:t>
      </w:r>
      <w:r w:rsidR="00B20998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>stable d’une entreprise étrangère</w:t>
      </w:r>
      <w:r w:rsidR="00826FDF" w:rsidRPr="00E70FEE">
        <w:rPr>
          <w:rFonts w:ascii="Arial" w:hAnsi="Arial" w:cs="Arial"/>
        </w:rPr>
        <w:t xml:space="preserve"> : </w:t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826FDF" w:rsidRPr="00E70FEE">
        <w:rPr>
          <w:rFonts w:ascii="Arial" w:hAnsi="Arial" w:cs="Arial"/>
        </w:rPr>
        <w:t>non</w:t>
      </w:r>
    </w:p>
    <w:p w:rsidR="00826FDF" w:rsidRPr="00E70FEE" w:rsidRDefault="00826FDF" w:rsidP="00826FDF">
      <w:pPr>
        <w:ind w:left="-284"/>
        <w:rPr>
          <w:rFonts w:ascii="Arial" w:hAnsi="Arial" w:cs="Arial"/>
        </w:rPr>
      </w:pPr>
    </w:p>
    <w:p w:rsidR="005103C0" w:rsidRPr="00E70FEE" w:rsidRDefault="005103C0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>L’activité de l’entreprise prolonge-t-elle celle d’une entreprise</w:t>
      </w:r>
      <w:r w:rsidR="00B20998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 xml:space="preserve">préexistante ? </w:t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>non</w:t>
      </w:r>
    </w:p>
    <w:p w:rsidR="00092EE2" w:rsidRPr="00E70FEE" w:rsidRDefault="00092EE2" w:rsidP="00E572A3">
      <w:pPr>
        <w:rPr>
          <w:rFonts w:ascii="Arial" w:hAnsi="Arial" w:cs="Arial"/>
        </w:rPr>
      </w:pPr>
    </w:p>
    <w:p w:rsidR="005103C0" w:rsidRPr="00E70FEE" w:rsidRDefault="005103C0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>Existe-t-il une communauté d’intérêts avec une ou plusieurs entreprises</w:t>
      </w:r>
      <w:r w:rsidR="00B20998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 xml:space="preserve">préexistantes (liens personnels, financiers et commerciaux) ? </w:t>
      </w:r>
    </w:p>
    <w:p w:rsidR="00092EE2" w:rsidRPr="00E70FEE" w:rsidRDefault="00092EE2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  <w:t>non</w:t>
      </w:r>
    </w:p>
    <w:p w:rsidR="005103C0" w:rsidRPr="00E70FEE" w:rsidRDefault="005103C0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>Si la réponse est positive : l’activité est-elle identique à celle de</w:t>
      </w:r>
      <w:r w:rsidR="00B20998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 xml:space="preserve">l’entreprise préexistante ? </w:t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E70FEE">
        <w:rPr>
          <w:rFonts w:ascii="Arial" w:hAnsi="Arial" w:cs="Arial"/>
        </w:rPr>
        <w:tab/>
      </w:r>
      <w:r w:rsidR="00092EE2" w:rsidRPr="00E70FEE">
        <w:rPr>
          <w:rFonts w:ascii="Arial" w:hAnsi="Arial" w:cs="Arial"/>
        </w:rPr>
        <w:t>non</w:t>
      </w:r>
    </w:p>
    <w:p w:rsidR="00B20998" w:rsidRPr="00E70FEE" w:rsidRDefault="005103C0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>Y-a-t-il reprise de tout ou partie du personnel, des locaux, du matériel</w:t>
      </w:r>
      <w:r w:rsidR="00B20998" w:rsidRPr="00E70FEE">
        <w:rPr>
          <w:rFonts w:ascii="Arial" w:hAnsi="Arial" w:cs="Arial"/>
        </w:rPr>
        <w:t xml:space="preserve"> </w:t>
      </w:r>
      <w:r w:rsidRPr="00E70FEE">
        <w:rPr>
          <w:rFonts w:ascii="Arial" w:hAnsi="Arial" w:cs="Arial"/>
        </w:rPr>
        <w:t>de production ou de la clientèle d’une entreprise préexistante ?</w:t>
      </w:r>
    </w:p>
    <w:p w:rsidR="00092EE2" w:rsidRPr="00E70FEE" w:rsidRDefault="00092EE2" w:rsidP="00E572A3">
      <w:pPr>
        <w:rPr>
          <w:rFonts w:ascii="Arial" w:hAnsi="Arial" w:cs="Arial"/>
        </w:rPr>
      </w:pP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</w:r>
      <w:r w:rsidRPr="00E70FEE">
        <w:rPr>
          <w:rFonts w:ascii="Arial" w:hAnsi="Arial" w:cs="Arial"/>
        </w:rPr>
        <w:tab/>
        <w:t>non</w:t>
      </w:r>
    </w:p>
    <w:p w:rsidR="00041691" w:rsidRPr="00E70FEE" w:rsidRDefault="00041691" w:rsidP="00041691">
      <w:pPr>
        <w:rPr>
          <w:rFonts w:ascii="Arial" w:hAnsi="Arial" w:cs="Arial"/>
        </w:rPr>
      </w:pPr>
    </w:p>
    <w:p w:rsidR="00092EE2" w:rsidRPr="00436CE7" w:rsidRDefault="005103C0" w:rsidP="00E572A3">
      <w:pPr>
        <w:numPr>
          <w:ilvl w:val="0"/>
          <w:numId w:val="21"/>
        </w:numPr>
        <w:tabs>
          <w:tab w:val="clear" w:pos="720"/>
          <w:tab w:val="num" w:pos="0"/>
        </w:tabs>
        <w:ind w:left="0" w:hanging="284"/>
        <w:rPr>
          <w:rFonts w:ascii="Arial" w:hAnsi="Arial" w:cs="Arial"/>
        </w:rPr>
      </w:pPr>
      <w:r w:rsidRPr="00436CE7">
        <w:rPr>
          <w:rFonts w:ascii="Arial" w:hAnsi="Arial" w:cs="Arial"/>
        </w:rPr>
        <w:t>Précisions sur les conditions de création de l’entreprise :</w:t>
      </w:r>
      <w:r w:rsidR="00AB5C20" w:rsidRPr="00436CE7">
        <w:rPr>
          <w:rFonts w:ascii="Arial" w:hAnsi="Arial" w:cs="Arial"/>
        </w:rPr>
        <w:t xml:space="preserve"> </w:t>
      </w:r>
      <w:r w:rsidR="00AB5C20" w:rsidRPr="00436CE7">
        <w:rPr>
          <w:rFonts w:ascii="Arial" w:hAnsi="Arial" w:cs="Arial"/>
          <w:color w:val="FF0000"/>
        </w:rPr>
        <w:t>Société totalement nouvelle</w:t>
      </w:r>
      <w:r w:rsidR="000E2C76" w:rsidRPr="00436CE7">
        <w:rPr>
          <w:rFonts w:ascii="Arial" w:hAnsi="Arial" w:cs="Arial"/>
          <w:color w:val="FF0000"/>
        </w:rPr>
        <w:t xml:space="preserve">, crée </w:t>
      </w:r>
      <w:r w:rsidR="00436CE7" w:rsidRPr="00436CE7">
        <w:rPr>
          <w:rFonts w:ascii="Arial" w:hAnsi="Arial" w:cs="Arial"/>
          <w:color w:val="FF0000"/>
        </w:rPr>
        <w:t>après deux années d’incubation</w:t>
      </w:r>
      <w:r w:rsidR="00436CE7">
        <w:rPr>
          <w:rFonts w:ascii="Arial" w:hAnsi="Arial" w:cs="Arial"/>
          <w:color w:val="FF0000"/>
        </w:rPr>
        <w:t>.</w:t>
      </w:r>
    </w:p>
    <w:p w:rsidR="005103C0" w:rsidRPr="00E70FEE" w:rsidRDefault="005103C0" w:rsidP="00E572A3">
      <w:pPr>
        <w:rPr>
          <w:rFonts w:ascii="Arial" w:hAnsi="Arial" w:cs="Arial"/>
        </w:rPr>
      </w:pPr>
    </w:p>
    <w:p w:rsidR="005103C0" w:rsidRPr="00E70FEE" w:rsidRDefault="00EE74C5" w:rsidP="005103C0">
      <w:pPr>
        <w:pStyle w:val="Titre1"/>
        <w:rPr>
          <w:rFonts w:ascii="Arial" w:hAnsi="Arial"/>
        </w:rPr>
      </w:pPr>
      <w:r w:rsidRPr="00E70FEE">
        <w:rPr>
          <w:rFonts w:ascii="Arial" w:hAnsi="Arial"/>
        </w:rPr>
        <w:br w:type="page"/>
      </w:r>
      <w:r w:rsidR="00B20998" w:rsidRPr="00E70FEE">
        <w:rPr>
          <w:rFonts w:ascii="Arial" w:hAnsi="Arial"/>
        </w:rPr>
        <w:lastRenderedPageBreak/>
        <w:t>Renseignement concernant l’opération de Recherche – Développement</w:t>
      </w:r>
    </w:p>
    <w:p w:rsidR="00B20998" w:rsidRPr="00E70FEE" w:rsidRDefault="00B20998" w:rsidP="00B20998">
      <w:pPr>
        <w:rPr>
          <w:rFonts w:ascii="Arial" w:hAnsi="Arial" w:cs="Arial"/>
        </w:rPr>
      </w:pPr>
    </w:p>
    <w:p w:rsidR="00B75E72" w:rsidRPr="00E70FEE" w:rsidRDefault="005103C0" w:rsidP="00B20998">
      <w:pPr>
        <w:numPr>
          <w:ilvl w:val="0"/>
          <w:numId w:val="23"/>
        </w:numPr>
        <w:rPr>
          <w:rFonts w:ascii="Arial" w:hAnsi="Arial" w:cs="Arial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Indiquez de quelle manière votre opération de recherche-développement s'insère dans</w:t>
      </w:r>
      <w:r w:rsidR="00A73ED3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</w:t>
      </w:r>
      <w:r w:rsidRPr="0098210E">
        <w:rPr>
          <w:rFonts w:ascii="Arial" w:hAnsi="Arial" w:cs="Arial"/>
          <w:b/>
          <w:color w:val="808080" w:themeColor="background1" w:themeShade="80"/>
          <w:u w:val="single"/>
        </w:rPr>
        <w:t>l'ensemble des</w:t>
      </w:r>
      <w:r w:rsidR="004646EF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activités de votre entreprise :</w:t>
      </w:r>
      <w:r w:rsidR="004646EF" w:rsidRPr="00E70FEE">
        <w:rPr>
          <w:rFonts w:ascii="Arial" w:hAnsi="Arial" w:cs="Arial"/>
        </w:rPr>
        <w:t xml:space="preserve"> </w:t>
      </w:r>
      <w:r w:rsidR="004646EF" w:rsidRPr="005A4BEE">
        <w:rPr>
          <w:rFonts w:ascii="Arial" w:hAnsi="Arial" w:cs="Arial"/>
          <w:color w:val="FF0000"/>
        </w:rPr>
        <w:t xml:space="preserve">L’activité de R&amp;D est à la base de la création de la société </w:t>
      </w:r>
      <w:r w:rsidR="008513C7" w:rsidRPr="005A4BEE">
        <w:rPr>
          <w:rFonts w:ascii="Arial" w:hAnsi="Arial" w:cs="Arial"/>
          <w:color w:val="FF0000"/>
        </w:rPr>
        <w:t>XXXXXX</w:t>
      </w:r>
      <w:r w:rsidR="004646EF" w:rsidRPr="005A4BEE">
        <w:rPr>
          <w:rFonts w:ascii="Arial" w:hAnsi="Arial" w:cs="Arial"/>
          <w:color w:val="FF0000"/>
        </w:rPr>
        <w:t xml:space="preserve">, qui </w:t>
      </w:r>
      <w:r w:rsidR="005A4BEE" w:rsidRPr="005A4BEE">
        <w:rPr>
          <w:rFonts w:ascii="Arial" w:hAnsi="Arial" w:cs="Arial"/>
          <w:color w:val="FF0000"/>
        </w:rPr>
        <w:t>intervient dans le domaine de …</w:t>
      </w:r>
    </w:p>
    <w:p w:rsidR="004646EF" w:rsidRPr="00E70FEE" w:rsidRDefault="004646EF" w:rsidP="004646EF">
      <w:pPr>
        <w:ind w:left="720"/>
        <w:rPr>
          <w:rFonts w:ascii="Arial" w:hAnsi="Arial" w:cs="Arial"/>
        </w:rPr>
      </w:pPr>
    </w:p>
    <w:p w:rsidR="005A4BEE" w:rsidRDefault="005103C0" w:rsidP="00B20998">
      <w:pPr>
        <w:numPr>
          <w:ilvl w:val="0"/>
          <w:numId w:val="23"/>
        </w:numPr>
        <w:rPr>
          <w:rFonts w:ascii="Arial" w:hAnsi="Arial" w:cs="Arial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Replacer l'opération dans son conte</w:t>
      </w:r>
      <w:r w:rsidR="004646EF" w:rsidRPr="0098210E">
        <w:rPr>
          <w:rFonts w:ascii="Arial" w:hAnsi="Arial" w:cs="Arial"/>
          <w:b/>
          <w:color w:val="808080" w:themeColor="background1" w:themeShade="80"/>
          <w:u w:val="single"/>
        </w:rPr>
        <w:t>xte scientifique et économique :</w:t>
      </w:r>
      <w:r w:rsidR="004646EF" w:rsidRPr="00E70FEE">
        <w:rPr>
          <w:rFonts w:ascii="Arial" w:hAnsi="Arial" w:cs="Arial"/>
        </w:rPr>
        <w:t xml:space="preserve"> </w:t>
      </w:r>
    </w:p>
    <w:p w:rsidR="005A4BEE" w:rsidRPr="005A4BEE" w:rsidRDefault="005A4BEE" w:rsidP="005A4BEE">
      <w:pPr>
        <w:pStyle w:val="Paragraphedeliste"/>
        <w:rPr>
          <w:rFonts w:ascii="Arial" w:hAnsi="Arial" w:cs="Arial"/>
          <w:color w:val="FF0000"/>
        </w:rPr>
      </w:pPr>
      <w:r w:rsidRPr="005A4BEE">
        <w:rPr>
          <w:rFonts w:ascii="Arial" w:hAnsi="Arial" w:cs="Arial"/>
          <w:color w:val="FF0000"/>
        </w:rPr>
        <w:t>Exemple :</w:t>
      </w:r>
    </w:p>
    <w:p w:rsidR="00B75E72" w:rsidRPr="005A4BEE" w:rsidRDefault="00460AAE" w:rsidP="005A4BEE">
      <w:pPr>
        <w:ind w:left="720"/>
        <w:rPr>
          <w:rFonts w:ascii="Arial" w:hAnsi="Arial" w:cs="Arial"/>
          <w:color w:val="FF0000"/>
        </w:rPr>
      </w:pPr>
      <w:r w:rsidRPr="005A4BEE">
        <w:rPr>
          <w:rFonts w:ascii="Arial" w:hAnsi="Arial" w:cs="Arial"/>
          <w:color w:val="FF0000"/>
        </w:rPr>
        <w:t>L’évolution législative imposant de garantir l’origine de produits sensibles</w:t>
      </w:r>
      <w:r w:rsidR="00F24970" w:rsidRPr="005A4BEE">
        <w:rPr>
          <w:rFonts w:ascii="Arial" w:hAnsi="Arial" w:cs="Arial"/>
          <w:color w:val="FF0000"/>
        </w:rPr>
        <w:t xml:space="preserve"> et</w:t>
      </w:r>
      <w:r w:rsidRPr="005A4BEE">
        <w:rPr>
          <w:rFonts w:ascii="Arial" w:hAnsi="Arial" w:cs="Arial"/>
          <w:color w:val="FF0000"/>
        </w:rPr>
        <w:t xml:space="preserve"> la montée en puissance des économies parallèles exploitant des produits contrefaits et des réseaux de distribution non autorisés poussent les industriels à déployer des solutions de traçabilité permettant d’authentifier simultanément l’origine et le cheminement des produits suivis. Les technologies existantes </w:t>
      </w:r>
      <w:r w:rsidR="00F24970" w:rsidRPr="005A4BEE">
        <w:rPr>
          <w:rFonts w:ascii="Arial" w:hAnsi="Arial" w:cs="Arial"/>
          <w:color w:val="FF0000"/>
        </w:rPr>
        <w:t xml:space="preserve">basées sur l’utilisation d’infrastructures réseau massives </w:t>
      </w:r>
      <w:r w:rsidRPr="005A4BEE">
        <w:rPr>
          <w:rFonts w:ascii="Arial" w:hAnsi="Arial" w:cs="Arial"/>
          <w:color w:val="FF0000"/>
        </w:rPr>
        <w:t>ne permettent pas de répondre, à un coût acceptable, à cette convergence des besoins.</w:t>
      </w:r>
    </w:p>
    <w:p w:rsidR="00460AAE" w:rsidRPr="00E70FEE" w:rsidRDefault="00460AAE" w:rsidP="00460AAE">
      <w:pPr>
        <w:pStyle w:val="Paragraphedeliste"/>
        <w:rPr>
          <w:rFonts w:ascii="Arial" w:hAnsi="Arial" w:cs="Arial"/>
        </w:rPr>
      </w:pPr>
    </w:p>
    <w:p w:rsidR="00460AAE" w:rsidRPr="00E70FEE" w:rsidRDefault="00460AAE" w:rsidP="00460AAE">
      <w:pPr>
        <w:ind w:left="720"/>
        <w:rPr>
          <w:rFonts w:ascii="Arial" w:hAnsi="Arial" w:cs="Arial"/>
        </w:rPr>
      </w:pPr>
    </w:p>
    <w:p w:rsidR="00646B4B" w:rsidRPr="0098210E" w:rsidRDefault="005103C0" w:rsidP="00B20998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Présenter l'état de l’art existant et les recherc</w:t>
      </w:r>
      <w:r w:rsidR="00A73ED3" w:rsidRPr="0098210E">
        <w:rPr>
          <w:rFonts w:ascii="Arial" w:hAnsi="Arial" w:cs="Arial"/>
          <w:b/>
          <w:color w:val="808080" w:themeColor="background1" w:themeShade="80"/>
          <w:u w:val="single"/>
        </w:rPr>
        <w:t>hes bibliographiques effectuées</w:t>
      </w:r>
      <w:r w:rsidR="00AF41A7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 : </w:t>
      </w:r>
    </w:p>
    <w:p w:rsidR="00646B4B" w:rsidRDefault="00646B4B" w:rsidP="00646B4B">
      <w:pPr>
        <w:ind w:left="360"/>
        <w:rPr>
          <w:rFonts w:ascii="Arial" w:hAnsi="Arial" w:cs="Arial"/>
          <w:b/>
          <w:color w:val="808080" w:themeColor="background1" w:themeShade="80"/>
        </w:rPr>
      </w:pPr>
    </w:p>
    <w:p w:rsidR="00B75E72" w:rsidRPr="00AB081A" w:rsidRDefault="00133427" w:rsidP="00646B4B">
      <w:pPr>
        <w:ind w:left="720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La mise en place de traçabilité terrain sécurisée passe par la résolution de deux challenges technologiques majeurs : </w:t>
      </w:r>
    </w:p>
    <w:p w:rsidR="00133427" w:rsidRPr="00AB081A" w:rsidRDefault="00133427" w:rsidP="00133427">
      <w:pPr>
        <w:ind w:left="720"/>
        <w:rPr>
          <w:rFonts w:ascii="Arial" w:hAnsi="Arial" w:cs="Arial"/>
          <w:color w:val="FF0000"/>
        </w:rPr>
      </w:pPr>
    </w:p>
    <w:p w:rsidR="00133427" w:rsidRPr="00AB081A" w:rsidRDefault="00646B4B" w:rsidP="00223A11">
      <w:pPr>
        <w:ind w:left="720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t>La conception</w:t>
      </w:r>
      <w:r w:rsidR="00133427" w:rsidRPr="00AB081A">
        <w:rPr>
          <w:rFonts w:ascii="Arial" w:hAnsi="Arial" w:cs="Arial"/>
          <w:b/>
          <w:i/>
          <w:color w:val="FF0000"/>
        </w:rPr>
        <w:t xml:space="preserve"> d’algorithmes de sécurité </w:t>
      </w:r>
      <w:r w:rsidR="00AB081A" w:rsidRPr="00AB081A">
        <w:rPr>
          <w:rFonts w:ascii="Arial" w:hAnsi="Arial" w:cs="Arial"/>
          <w:b/>
          <w:i/>
          <w:color w:val="FF0000"/>
        </w:rPr>
        <w:t xml:space="preserve">numérique sûrs, </w:t>
      </w:r>
      <w:r w:rsidR="00133427" w:rsidRPr="00AB081A">
        <w:rPr>
          <w:rFonts w:ascii="Arial" w:hAnsi="Arial" w:cs="Arial"/>
          <w:color w:val="FF0000"/>
        </w:rPr>
        <w:t>permettant</w:t>
      </w:r>
      <w:r w:rsidR="00AB081A" w:rsidRPr="00AB081A">
        <w:rPr>
          <w:rFonts w:ascii="Arial" w:hAnsi="Arial" w:cs="Arial"/>
          <w:color w:val="FF0000"/>
        </w:rPr>
        <w:t>…</w:t>
      </w:r>
    </w:p>
    <w:p w:rsidR="00E70FEE" w:rsidRPr="00AB081A" w:rsidRDefault="00AB081A" w:rsidP="00E77B41">
      <w:pPr>
        <w:spacing w:before="120" w:after="120"/>
        <w:ind w:left="709" w:right="72"/>
        <w:rPr>
          <w:rFonts w:ascii="Arial" w:hAnsi="Arial" w:cs="Arial"/>
          <w:i/>
          <w:color w:val="FF0000"/>
        </w:rPr>
      </w:pPr>
      <w:r w:rsidRPr="00AB081A">
        <w:rPr>
          <w:rFonts w:ascii="Arial" w:hAnsi="Arial" w:cs="Arial"/>
          <w:i/>
          <w:color w:val="FF0000"/>
        </w:rPr>
        <w:t>Citer tout élément scientifique ou technique intéressant.</w:t>
      </w:r>
    </w:p>
    <w:p w:rsidR="00E70FEE" w:rsidRPr="00AB081A" w:rsidRDefault="00E70FEE" w:rsidP="00E77B41">
      <w:pPr>
        <w:spacing w:before="120" w:after="120"/>
        <w:ind w:left="709" w:right="72"/>
        <w:rPr>
          <w:rFonts w:ascii="Arial" w:hAnsi="Arial" w:cs="Arial"/>
          <w:b/>
          <w:i/>
          <w:color w:val="FF0000"/>
        </w:rPr>
      </w:pPr>
    </w:p>
    <w:p w:rsidR="00AB081A" w:rsidRPr="00AB081A" w:rsidRDefault="00133427" w:rsidP="00331570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t xml:space="preserve">La conception de nouvelles architectures de </w:t>
      </w:r>
      <w:r w:rsidR="00AB081A" w:rsidRPr="00AB081A">
        <w:rPr>
          <w:rFonts w:ascii="Arial" w:hAnsi="Arial" w:cs="Arial"/>
          <w:b/>
          <w:i/>
          <w:color w:val="FF0000"/>
        </w:rPr>
        <w:t>…</w:t>
      </w:r>
      <w:r w:rsidRPr="00AB081A">
        <w:rPr>
          <w:rFonts w:ascii="Arial" w:hAnsi="Arial" w:cs="Arial"/>
          <w:color w:val="FF0000"/>
        </w:rPr>
        <w:t xml:space="preserve"> à même de fonctionner de façon </w:t>
      </w:r>
      <w:r w:rsidR="00AB081A" w:rsidRPr="00AB081A">
        <w:rPr>
          <w:rFonts w:ascii="Arial" w:hAnsi="Arial" w:cs="Arial"/>
          <w:color w:val="FF0000"/>
        </w:rPr>
        <w:t>..</w:t>
      </w:r>
      <w:r w:rsidRPr="00AB081A">
        <w:rPr>
          <w:rFonts w:ascii="Arial" w:hAnsi="Arial" w:cs="Arial"/>
          <w:color w:val="FF0000"/>
        </w:rPr>
        <w:t>.</w:t>
      </w:r>
      <w:r w:rsidR="00331570" w:rsidRPr="00AB081A">
        <w:rPr>
          <w:rFonts w:ascii="Arial" w:hAnsi="Arial" w:cs="Arial"/>
          <w:color w:val="FF0000"/>
        </w:rPr>
        <w:t xml:space="preserve"> </w:t>
      </w:r>
      <w:r w:rsidR="00AB081A" w:rsidRPr="00AB081A">
        <w:rPr>
          <w:rFonts w:ascii="Arial" w:hAnsi="Arial" w:cs="Arial"/>
          <w:color w:val="FF0000"/>
        </w:rPr>
        <w:t>Or l</w:t>
      </w:r>
      <w:r w:rsidR="00331570" w:rsidRPr="00AB081A">
        <w:rPr>
          <w:rFonts w:ascii="Arial" w:hAnsi="Arial" w:cs="Arial"/>
          <w:color w:val="FF0000"/>
        </w:rPr>
        <w:t xml:space="preserve">es outils existants ne permettent pas de garantir </w:t>
      </w:r>
      <w:r w:rsidR="00AB081A" w:rsidRPr="00AB081A">
        <w:rPr>
          <w:rFonts w:ascii="Arial" w:hAnsi="Arial" w:cs="Arial"/>
          <w:color w:val="FF0000"/>
        </w:rPr>
        <w:t>…</w:t>
      </w:r>
      <w:r w:rsidR="00331570" w:rsidRPr="00AB081A">
        <w:rPr>
          <w:rFonts w:ascii="Arial" w:hAnsi="Arial" w:cs="Arial"/>
          <w:color w:val="FF0000"/>
        </w:rPr>
        <w:t xml:space="preserve">. </w:t>
      </w:r>
    </w:p>
    <w:p w:rsidR="00331570" w:rsidRPr="00AB081A" w:rsidRDefault="00331570" w:rsidP="00331570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On distingue aujourd’hui deux catégories de technologies couvrant ces besoins : </w:t>
      </w:r>
    </w:p>
    <w:p w:rsidR="00AB081A" w:rsidRPr="00AB081A" w:rsidRDefault="00AB081A" w:rsidP="00AB081A">
      <w:pPr>
        <w:pStyle w:val="Paragraphedeliste"/>
        <w:numPr>
          <w:ilvl w:val="0"/>
          <w:numId w:val="32"/>
        </w:num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…</w:t>
      </w:r>
    </w:p>
    <w:p w:rsidR="00AB081A" w:rsidRPr="00AB081A" w:rsidRDefault="00AB081A" w:rsidP="00AB081A">
      <w:pPr>
        <w:pStyle w:val="Paragraphedeliste"/>
        <w:numPr>
          <w:ilvl w:val="0"/>
          <w:numId w:val="32"/>
        </w:num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…</w:t>
      </w:r>
    </w:p>
    <w:p w:rsidR="00AB081A" w:rsidRPr="00AB081A" w:rsidRDefault="00AB081A" w:rsidP="00AF41A7">
      <w:pPr>
        <w:ind w:left="720"/>
        <w:rPr>
          <w:rFonts w:ascii="Arial" w:hAnsi="Arial" w:cs="Arial"/>
          <w:i/>
          <w:color w:val="FF0000"/>
          <w:u w:val="single"/>
        </w:rPr>
      </w:pPr>
    </w:p>
    <w:p w:rsidR="00133427" w:rsidRPr="00AB081A" w:rsidRDefault="00646B4B" w:rsidP="00AF41A7">
      <w:pPr>
        <w:ind w:left="720"/>
        <w:rPr>
          <w:rFonts w:ascii="Arial" w:hAnsi="Arial" w:cs="Arial"/>
          <w:color w:val="FF0000"/>
          <w:u w:val="single"/>
        </w:rPr>
      </w:pPr>
      <w:proofErr w:type="gramStart"/>
      <w:r w:rsidRPr="00AB081A">
        <w:rPr>
          <w:rFonts w:ascii="Arial" w:hAnsi="Arial" w:cs="Arial"/>
          <w:color w:val="FF0000"/>
          <w:u w:val="single"/>
        </w:rPr>
        <w:t>Références</w:t>
      </w:r>
      <w:proofErr w:type="gramEnd"/>
      <w:r w:rsidRPr="00AB081A">
        <w:rPr>
          <w:rFonts w:ascii="Arial" w:hAnsi="Arial" w:cs="Arial"/>
          <w:color w:val="FF0000"/>
          <w:u w:val="single"/>
        </w:rPr>
        <w:t> :</w:t>
      </w:r>
    </w:p>
    <w:p w:rsidR="00646B4B" w:rsidRPr="00AB081A" w:rsidRDefault="00AB081A" w:rsidP="00006000">
      <w:pPr>
        <w:pStyle w:val="Paragraphedeliste"/>
        <w:numPr>
          <w:ilvl w:val="0"/>
          <w:numId w:val="26"/>
        </w:numPr>
        <w:spacing w:before="120" w:after="120"/>
        <w:ind w:left="1423" w:hanging="357"/>
        <w:contextualSpacing w:val="0"/>
        <w:rPr>
          <w:rFonts w:ascii="Arial" w:hAnsi="Arial" w:cs="Arial"/>
          <w:color w:val="FF0000"/>
          <w:lang w:val="en-US"/>
        </w:rPr>
      </w:pPr>
      <w:r w:rsidRPr="00AB081A">
        <w:rPr>
          <w:rFonts w:ascii="Arial" w:hAnsi="Arial" w:cs="Arial"/>
          <w:color w:val="FF0000"/>
          <w:lang w:val="en-US"/>
        </w:rPr>
        <w:t xml:space="preserve">Citer les </w:t>
      </w:r>
      <w:proofErr w:type="spellStart"/>
      <w:r w:rsidRPr="00AB081A">
        <w:rPr>
          <w:rFonts w:ascii="Arial" w:hAnsi="Arial" w:cs="Arial"/>
          <w:color w:val="FF0000"/>
          <w:lang w:val="en-US"/>
        </w:rPr>
        <w:t>références</w:t>
      </w:r>
      <w:proofErr w:type="spellEnd"/>
      <w:r w:rsidRPr="00AB081A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AB081A">
        <w:rPr>
          <w:rFonts w:ascii="Arial" w:hAnsi="Arial" w:cs="Arial"/>
          <w:color w:val="FF0000"/>
          <w:lang w:val="en-US"/>
        </w:rPr>
        <w:t>bibliographiques</w:t>
      </w:r>
      <w:proofErr w:type="spellEnd"/>
    </w:p>
    <w:p w:rsidR="00006000" w:rsidRPr="00006000" w:rsidRDefault="00006000" w:rsidP="00006000">
      <w:pPr>
        <w:pStyle w:val="Paragraphedeliste"/>
        <w:spacing w:before="120" w:after="120"/>
        <w:ind w:left="1423"/>
        <w:rPr>
          <w:rFonts w:ascii="Arial" w:hAnsi="Arial" w:cs="Arial"/>
          <w:lang w:val="en-US"/>
        </w:rPr>
      </w:pPr>
    </w:p>
    <w:p w:rsidR="00B75E72" w:rsidRPr="0098210E" w:rsidRDefault="005103C0" w:rsidP="00B20998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Identifier les objectifs visés, les performances</w:t>
      </w:r>
      <w:r w:rsidR="00385700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à atteindre et les contraintes</w:t>
      </w:r>
      <w:r w:rsidR="0098210E">
        <w:rPr>
          <w:rFonts w:ascii="Arial" w:hAnsi="Arial" w:cs="Arial"/>
          <w:b/>
          <w:color w:val="808080" w:themeColor="background1" w:themeShade="80"/>
          <w:u w:val="single"/>
        </w:rPr>
        <w:t> :</w:t>
      </w:r>
    </w:p>
    <w:p w:rsidR="00646B4B" w:rsidRPr="00385700" w:rsidRDefault="00646B4B" w:rsidP="00646B4B">
      <w:pPr>
        <w:ind w:left="360"/>
        <w:rPr>
          <w:rFonts w:ascii="Arial" w:hAnsi="Arial" w:cs="Arial"/>
          <w:b/>
          <w:color w:val="808080" w:themeColor="background1" w:themeShade="80"/>
        </w:rPr>
      </w:pPr>
    </w:p>
    <w:p w:rsidR="00991DA6" w:rsidRPr="00AB081A" w:rsidRDefault="00F852AA" w:rsidP="00F852AA">
      <w:pPr>
        <w:ind w:left="720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L’objectif du projet est de </w:t>
      </w:r>
      <w:r w:rsidR="00D57ACC" w:rsidRPr="00AB081A">
        <w:rPr>
          <w:rFonts w:ascii="Arial" w:hAnsi="Arial" w:cs="Arial"/>
          <w:color w:val="FF0000"/>
        </w:rPr>
        <w:t>concevoir</w:t>
      </w:r>
      <w:r w:rsidR="00EC7DD7" w:rsidRPr="00AB081A">
        <w:rPr>
          <w:rFonts w:ascii="Arial" w:hAnsi="Arial" w:cs="Arial"/>
          <w:color w:val="FF0000"/>
        </w:rPr>
        <w:t xml:space="preserve"> des architectures sécurisées redéfinissant </w:t>
      </w:r>
      <w:r w:rsidR="00AB081A" w:rsidRPr="00AB081A">
        <w:rPr>
          <w:rFonts w:ascii="Arial" w:hAnsi="Arial" w:cs="Arial"/>
          <w:color w:val="FF0000"/>
        </w:rPr>
        <w:t>..</w:t>
      </w:r>
      <w:r w:rsidR="00D46B58" w:rsidRPr="00AB081A">
        <w:rPr>
          <w:rFonts w:ascii="Arial" w:hAnsi="Arial" w:cs="Arial"/>
          <w:color w:val="FF0000"/>
        </w:rPr>
        <w:t xml:space="preserve">. </w:t>
      </w:r>
      <w:r w:rsidR="00991DA6" w:rsidRPr="00AB081A">
        <w:rPr>
          <w:rFonts w:ascii="Arial" w:hAnsi="Arial" w:cs="Arial"/>
          <w:color w:val="FF0000"/>
        </w:rPr>
        <w:t>Cet objectif passe par la résolution de plusieurs challenges technologiques et scientifiques </w:t>
      </w:r>
      <w:r w:rsidR="004A0FD4" w:rsidRPr="00AB081A">
        <w:rPr>
          <w:rFonts w:ascii="Arial" w:hAnsi="Arial" w:cs="Arial"/>
          <w:color w:val="FF0000"/>
        </w:rPr>
        <w:t xml:space="preserve">majeurs </w:t>
      </w:r>
      <w:r w:rsidR="00991DA6" w:rsidRPr="00AB081A">
        <w:rPr>
          <w:rFonts w:ascii="Arial" w:hAnsi="Arial" w:cs="Arial"/>
          <w:color w:val="FF0000"/>
        </w:rPr>
        <w:t>:</w:t>
      </w:r>
    </w:p>
    <w:p w:rsidR="00991DA6" w:rsidRPr="00AB081A" w:rsidRDefault="00991DA6" w:rsidP="00F852AA">
      <w:pPr>
        <w:ind w:left="720"/>
        <w:rPr>
          <w:rFonts w:ascii="Arial" w:hAnsi="Arial" w:cs="Arial"/>
          <w:color w:val="FF0000"/>
        </w:rPr>
      </w:pPr>
    </w:p>
    <w:p w:rsidR="00991DA6" w:rsidRPr="00AB081A" w:rsidRDefault="00991DA6" w:rsidP="004A0FD4">
      <w:pPr>
        <w:ind w:left="993" w:hanging="28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- </w:t>
      </w:r>
      <w:r w:rsidR="004A0FD4" w:rsidRPr="00AB081A">
        <w:rPr>
          <w:rFonts w:ascii="Arial" w:hAnsi="Arial" w:cs="Arial"/>
          <w:color w:val="FF0000"/>
        </w:rPr>
        <w:tab/>
      </w:r>
      <w:r w:rsidR="00D57ACC" w:rsidRPr="00AB081A">
        <w:rPr>
          <w:rFonts w:ascii="Arial" w:hAnsi="Arial" w:cs="Arial"/>
          <w:color w:val="FF0000"/>
        </w:rPr>
        <w:t>La conception</w:t>
      </w:r>
      <w:r w:rsidRPr="00AB081A">
        <w:rPr>
          <w:rFonts w:ascii="Arial" w:hAnsi="Arial" w:cs="Arial"/>
          <w:color w:val="FF0000"/>
        </w:rPr>
        <w:t xml:space="preserve"> d’algorithmes </w:t>
      </w:r>
      <w:r w:rsidR="00AB081A" w:rsidRPr="00AB081A">
        <w:rPr>
          <w:rFonts w:ascii="Arial" w:hAnsi="Arial" w:cs="Arial"/>
          <w:color w:val="FF0000"/>
        </w:rPr>
        <w:t xml:space="preserve">et de … </w:t>
      </w:r>
    </w:p>
    <w:p w:rsidR="00991DA6" w:rsidRPr="00AB081A" w:rsidRDefault="00991DA6" w:rsidP="004A0FD4">
      <w:pPr>
        <w:ind w:left="993" w:hanging="284"/>
        <w:rPr>
          <w:rFonts w:ascii="Arial" w:hAnsi="Arial" w:cs="Arial"/>
          <w:color w:val="FF0000"/>
        </w:rPr>
      </w:pPr>
    </w:p>
    <w:p w:rsidR="00991DA6" w:rsidRPr="00AB081A" w:rsidRDefault="00991DA6" w:rsidP="004A0FD4">
      <w:pPr>
        <w:ind w:left="993" w:hanging="28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- </w:t>
      </w:r>
      <w:r w:rsidR="004A0FD4" w:rsidRPr="00AB081A">
        <w:rPr>
          <w:rFonts w:ascii="Arial" w:hAnsi="Arial" w:cs="Arial"/>
          <w:color w:val="FF0000"/>
        </w:rPr>
        <w:tab/>
      </w:r>
      <w:r w:rsidR="00D57ACC" w:rsidRPr="00AB081A">
        <w:rPr>
          <w:rFonts w:ascii="Arial" w:hAnsi="Arial" w:cs="Arial"/>
          <w:color w:val="FF0000"/>
        </w:rPr>
        <w:t>La conception</w:t>
      </w:r>
      <w:r w:rsidRPr="00AB081A">
        <w:rPr>
          <w:rFonts w:ascii="Arial" w:hAnsi="Arial" w:cs="Arial"/>
          <w:color w:val="FF0000"/>
        </w:rPr>
        <w:t xml:space="preserve"> </w:t>
      </w:r>
      <w:r w:rsidR="00AB081A" w:rsidRPr="00AB081A">
        <w:rPr>
          <w:rFonts w:ascii="Arial" w:hAnsi="Arial" w:cs="Arial"/>
          <w:color w:val="FF0000"/>
        </w:rPr>
        <w:t>de …</w:t>
      </w:r>
    </w:p>
    <w:p w:rsidR="003A7B54" w:rsidRPr="00AB081A" w:rsidRDefault="003A7B54" w:rsidP="004A0FD4">
      <w:pPr>
        <w:ind w:left="993" w:hanging="284"/>
        <w:rPr>
          <w:rFonts w:ascii="Arial" w:hAnsi="Arial" w:cs="Arial"/>
          <w:color w:val="FF0000"/>
        </w:rPr>
      </w:pPr>
    </w:p>
    <w:p w:rsidR="00F852AA" w:rsidRPr="00AB081A" w:rsidRDefault="00991DA6" w:rsidP="004A0FD4">
      <w:pPr>
        <w:ind w:left="993" w:hanging="28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 </w:t>
      </w:r>
      <w:r w:rsidR="00EC7DD7" w:rsidRPr="00AB081A">
        <w:rPr>
          <w:rFonts w:ascii="Arial" w:hAnsi="Arial" w:cs="Arial"/>
          <w:color w:val="FF0000"/>
        </w:rPr>
        <w:t xml:space="preserve">- </w:t>
      </w:r>
      <w:r w:rsidR="004A0FD4" w:rsidRPr="00AB081A">
        <w:rPr>
          <w:rFonts w:ascii="Arial" w:hAnsi="Arial" w:cs="Arial"/>
          <w:color w:val="FF0000"/>
        </w:rPr>
        <w:tab/>
        <w:t xml:space="preserve">La mise en œuvre </w:t>
      </w:r>
      <w:r w:rsidR="00AB081A" w:rsidRPr="00AB081A">
        <w:rPr>
          <w:rFonts w:ascii="Arial" w:hAnsi="Arial" w:cs="Arial"/>
          <w:color w:val="FF0000"/>
        </w:rPr>
        <w:t>de …</w:t>
      </w:r>
    </w:p>
    <w:p w:rsidR="00D57ACC" w:rsidRPr="00AB081A" w:rsidRDefault="00D57ACC" w:rsidP="004A0FD4">
      <w:pPr>
        <w:ind w:left="993" w:hanging="284"/>
        <w:rPr>
          <w:rFonts w:ascii="Arial" w:hAnsi="Arial" w:cs="Arial"/>
          <w:color w:val="FF0000"/>
        </w:rPr>
      </w:pPr>
    </w:p>
    <w:p w:rsidR="00EC7DD7" w:rsidRPr="00AB081A" w:rsidRDefault="00825408" w:rsidP="00F852AA">
      <w:pPr>
        <w:ind w:left="720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A cet effet, </w:t>
      </w:r>
      <w:r w:rsidR="008513C7" w:rsidRPr="00AB081A">
        <w:rPr>
          <w:rFonts w:ascii="Arial" w:hAnsi="Arial" w:cs="Arial"/>
          <w:color w:val="FF0000"/>
        </w:rPr>
        <w:t>XXXXXX</w:t>
      </w:r>
      <w:r w:rsidRPr="00AB081A">
        <w:rPr>
          <w:rFonts w:ascii="Arial" w:hAnsi="Arial" w:cs="Arial"/>
          <w:color w:val="FF0000"/>
        </w:rPr>
        <w:t xml:space="preserve"> met en place un programme de R&amp;D visant à résoudre plusieurs problématiques</w:t>
      </w:r>
      <w:r w:rsidR="00F82EB5" w:rsidRPr="00AB081A">
        <w:rPr>
          <w:rFonts w:ascii="Arial" w:hAnsi="Arial" w:cs="Arial"/>
          <w:color w:val="FF0000"/>
        </w:rPr>
        <w:t> :</w:t>
      </w:r>
    </w:p>
    <w:p w:rsidR="00F82EB5" w:rsidRPr="00AB081A" w:rsidRDefault="00F82EB5" w:rsidP="00F852AA">
      <w:pPr>
        <w:ind w:left="720"/>
        <w:rPr>
          <w:rFonts w:ascii="Arial" w:hAnsi="Arial" w:cs="Arial"/>
          <w:color w:val="FF0000"/>
        </w:rPr>
      </w:pPr>
    </w:p>
    <w:p w:rsidR="00F82EB5" w:rsidRPr="00AB081A" w:rsidRDefault="00F82EB5" w:rsidP="00017C75">
      <w:pPr>
        <w:pStyle w:val="Paragraphedeliste"/>
        <w:numPr>
          <w:ilvl w:val="1"/>
          <w:numId w:val="23"/>
        </w:numPr>
        <w:tabs>
          <w:tab w:val="clear" w:pos="1440"/>
        </w:tabs>
        <w:ind w:left="113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Etude</w:t>
      </w:r>
      <w:r w:rsidR="00017C75" w:rsidRPr="00AB081A">
        <w:rPr>
          <w:rFonts w:ascii="Arial" w:hAnsi="Arial" w:cs="Arial"/>
          <w:color w:val="FF0000"/>
        </w:rPr>
        <w:t>, conception</w:t>
      </w:r>
      <w:r w:rsidR="00C4037C" w:rsidRPr="00AB081A">
        <w:rPr>
          <w:rFonts w:ascii="Arial" w:hAnsi="Arial" w:cs="Arial"/>
          <w:color w:val="FF0000"/>
        </w:rPr>
        <w:t xml:space="preserve"> et analyse</w:t>
      </w:r>
      <w:r w:rsidR="00017C75" w:rsidRPr="00AB081A">
        <w:rPr>
          <w:rFonts w:ascii="Arial" w:hAnsi="Arial" w:cs="Arial"/>
          <w:color w:val="FF0000"/>
        </w:rPr>
        <w:t xml:space="preserve"> </w:t>
      </w:r>
      <w:r w:rsidR="00AB081A" w:rsidRPr="00AB081A">
        <w:rPr>
          <w:rFonts w:ascii="Arial" w:hAnsi="Arial" w:cs="Arial"/>
          <w:color w:val="FF0000"/>
        </w:rPr>
        <w:t>de …</w:t>
      </w:r>
      <w:r w:rsidR="00017C75" w:rsidRPr="00AB081A">
        <w:rPr>
          <w:rFonts w:ascii="Arial" w:hAnsi="Arial" w:cs="Arial"/>
          <w:color w:val="FF0000"/>
        </w:rPr>
        <w:t xml:space="preserve"> : </w:t>
      </w:r>
      <w:r w:rsidR="00D57ACC" w:rsidRPr="00AB081A">
        <w:rPr>
          <w:rFonts w:ascii="Arial" w:hAnsi="Arial" w:cs="Arial"/>
          <w:b/>
          <w:i/>
          <w:color w:val="FF0000"/>
        </w:rPr>
        <w:t>crée</w:t>
      </w:r>
      <w:r w:rsidR="00017C75" w:rsidRPr="00AB081A">
        <w:rPr>
          <w:rFonts w:ascii="Arial" w:hAnsi="Arial" w:cs="Arial"/>
          <w:b/>
          <w:i/>
          <w:color w:val="FF0000"/>
        </w:rPr>
        <w:t>r des algorithmes et protocoles de sécurité numérique compacts et sûrs</w:t>
      </w:r>
      <w:r w:rsidR="00727A90" w:rsidRPr="00AB081A">
        <w:rPr>
          <w:rFonts w:ascii="Arial" w:hAnsi="Arial" w:cs="Arial"/>
          <w:b/>
          <w:i/>
          <w:color w:val="FF0000"/>
        </w:rPr>
        <w:t xml:space="preserve"> </w:t>
      </w:r>
      <w:r w:rsidR="00727A90" w:rsidRPr="00AB081A">
        <w:rPr>
          <w:rFonts w:ascii="Arial" w:hAnsi="Arial" w:cs="Arial"/>
          <w:color w:val="FF0000"/>
        </w:rPr>
        <w:t xml:space="preserve">– basés </w:t>
      </w:r>
      <w:r w:rsidR="00AB081A" w:rsidRPr="00AB081A">
        <w:rPr>
          <w:rFonts w:ascii="Arial" w:hAnsi="Arial" w:cs="Arial"/>
          <w:color w:val="FF0000"/>
        </w:rPr>
        <w:t>…</w:t>
      </w:r>
    </w:p>
    <w:p w:rsidR="00017C75" w:rsidRPr="00AB081A" w:rsidRDefault="00017C75" w:rsidP="00017C75">
      <w:pPr>
        <w:pStyle w:val="Paragraphedeliste"/>
        <w:ind w:left="1134"/>
        <w:rPr>
          <w:rFonts w:ascii="Arial" w:hAnsi="Arial" w:cs="Arial"/>
          <w:color w:val="FF0000"/>
        </w:rPr>
      </w:pPr>
    </w:p>
    <w:p w:rsidR="00C4037C" w:rsidRPr="00AB081A" w:rsidRDefault="00C4037C" w:rsidP="00017C75">
      <w:pPr>
        <w:pStyle w:val="Paragraphedeliste"/>
        <w:numPr>
          <w:ilvl w:val="1"/>
          <w:numId w:val="23"/>
        </w:numPr>
        <w:tabs>
          <w:tab w:val="clear" w:pos="1440"/>
        </w:tabs>
        <w:ind w:left="113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Etude de </w:t>
      </w:r>
      <w:r w:rsidR="00D57ACC" w:rsidRPr="00AB081A">
        <w:rPr>
          <w:rFonts w:ascii="Arial" w:hAnsi="Arial" w:cs="Arial"/>
          <w:color w:val="FF0000"/>
        </w:rPr>
        <w:t>la mise en œuvre</w:t>
      </w:r>
      <w:r w:rsidRPr="00AB081A">
        <w:rPr>
          <w:rFonts w:ascii="Arial" w:hAnsi="Arial" w:cs="Arial"/>
          <w:color w:val="FF0000"/>
        </w:rPr>
        <w:t xml:space="preserve"> matérielle</w:t>
      </w:r>
      <w:r w:rsidR="00D57ACC" w:rsidRPr="00AB081A">
        <w:rPr>
          <w:rFonts w:ascii="Arial" w:hAnsi="Arial" w:cs="Arial"/>
          <w:color w:val="FF0000"/>
        </w:rPr>
        <w:t xml:space="preserve"> sur </w:t>
      </w:r>
      <w:r w:rsidR="00AB081A" w:rsidRPr="00AB081A">
        <w:rPr>
          <w:rFonts w:ascii="Arial" w:hAnsi="Arial" w:cs="Arial"/>
          <w:color w:val="FF0000"/>
        </w:rPr>
        <w:t xml:space="preserve">… </w:t>
      </w:r>
      <w:r w:rsidR="00017C75" w:rsidRPr="00AB081A">
        <w:rPr>
          <w:rFonts w:ascii="Arial" w:hAnsi="Arial" w:cs="Arial"/>
          <w:color w:val="FF0000"/>
        </w:rPr>
        <w:t xml:space="preserve">: </w:t>
      </w:r>
      <w:r w:rsidR="00017C75" w:rsidRPr="00AB081A">
        <w:rPr>
          <w:rFonts w:ascii="Arial" w:hAnsi="Arial" w:cs="Arial"/>
          <w:b/>
          <w:i/>
          <w:color w:val="FF0000"/>
        </w:rPr>
        <w:t xml:space="preserve">Réduire l’encombrement et la </w:t>
      </w:r>
      <w:r w:rsidR="00AB081A" w:rsidRPr="00AB081A">
        <w:rPr>
          <w:rFonts w:ascii="Arial" w:hAnsi="Arial" w:cs="Arial"/>
          <w:b/>
          <w:i/>
          <w:color w:val="FF0000"/>
        </w:rPr>
        <w:t>…</w:t>
      </w:r>
      <w:r w:rsidR="00727A90" w:rsidRPr="00AB081A">
        <w:rPr>
          <w:rFonts w:ascii="Arial" w:hAnsi="Arial" w:cs="Arial"/>
          <w:b/>
          <w:i/>
          <w:color w:val="FF0000"/>
        </w:rPr>
        <w:t xml:space="preserve"> </w:t>
      </w:r>
      <w:r w:rsidR="00727A90" w:rsidRPr="00AB081A">
        <w:rPr>
          <w:rFonts w:ascii="Arial" w:hAnsi="Arial" w:cs="Arial"/>
          <w:color w:val="FF0000"/>
        </w:rPr>
        <w:t xml:space="preserve">– La conception </w:t>
      </w:r>
      <w:r w:rsidR="00AB081A" w:rsidRPr="00AB081A">
        <w:rPr>
          <w:rFonts w:ascii="Arial" w:hAnsi="Arial" w:cs="Arial"/>
          <w:color w:val="FF0000"/>
        </w:rPr>
        <w:t>de …</w:t>
      </w:r>
      <w:r w:rsidR="00727A90" w:rsidRPr="00AB081A">
        <w:rPr>
          <w:rFonts w:ascii="Arial" w:hAnsi="Arial" w:cs="Arial"/>
          <w:color w:val="FF0000"/>
        </w:rPr>
        <w:t xml:space="preserve"> devrait permettre de réduire de façon significative </w:t>
      </w:r>
      <w:r w:rsidR="00AB081A" w:rsidRPr="00AB081A">
        <w:rPr>
          <w:rFonts w:ascii="Arial" w:hAnsi="Arial" w:cs="Arial"/>
          <w:color w:val="FF0000"/>
        </w:rPr>
        <w:t>le …</w:t>
      </w:r>
    </w:p>
    <w:p w:rsidR="00017C75" w:rsidRDefault="00017C75" w:rsidP="00017C75">
      <w:pPr>
        <w:pStyle w:val="Paragraphedeliste"/>
        <w:ind w:left="1134"/>
        <w:rPr>
          <w:rFonts w:ascii="Arial" w:hAnsi="Arial" w:cs="Arial"/>
        </w:rPr>
      </w:pPr>
    </w:p>
    <w:p w:rsidR="00017C75" w:rsidRPr="00AB081A" w:rsidRDefault="00C4037C" w:rsidP="00017C75">
      <w:pPr>
        <w:pStyle w:val="Paragraphedeliste"/>
        <w:numPr>
          <w:ilvl w:val="1"/>
          <w:numId w:val="23"/>
        </w:numPr>
        <w:tabs>
          <w:tab w:val="clear" w:pos="1440"/>
        </w:tabs>
        <w:ind w:left="1134"/>
        <w:rPr>
          <w:rFonts w:ascii="Arial" w:hAnsi="Arial" w:cs="Arial"/>
          <w:b/>
          <w:i/>
          <w:color w:val="FF0000"/>
        </w:rPr>
      </w:pPr>
      <w:r w:rsidRPr="00AB081A">
        <w:rPr>
          <w:rFonts w:ascii="Arial" w:hAnsi="Arial" w:cs="Arial"/>
          <w:color w:val="FF0000"/>
        </w:rPr>
        <w:t xml:space="preserve">Etude de la résistance aux </w:t>
      </w:r>
      <w:r w:rsidR="00AB081A" w:rsidRPr="00AB081A">
        <w:rPr>
          <w:rFonts w:ascii="Arial" w:hAnsi="Arial" w:cs="Arial"/>
          <w:color w:val="FF0000"/>
        </w:rPr>
        <w:t xml:space="preserve">… </w:t>
      </w:r>
      <w:r w:rsidR="00017C75" w:rsidRPr="00AB081A">
        <w:rPr>
          <w:rFonts w:ascii="Arial" w:hAnsi="Arial" w:cs="Arial"/>
          <w:color w:val="FF0000"/>
        </w:rPr>
        <w:t xml:space="preserve">: </w:t>
      </w:r>
      <w:r w:rsidR="00017C75" w:rsidRPr="00AB081A">
        <w:rPr>
          <w:rFonts w:ascii="Arial" w:hAnsi="Arial" w:cs="Arial"/>
          <w:b/>
          <w:i/>
          <w:color w:val="FF0000"/>
        </w:rPr>
        <w:t xml:space="preserve">Augmenter la sécurité des applications </w:t>
      </w:r>
      <w:r w:rsidR="006D5866" w:rsidRPr="00AB081A">
        <w:rPr>
          <w:rFonts w:ascii="Arial" w:hAnsi="Arial" w:cs="Arial"/>
          <w:b/>
          <w:i/>
          <w:color w:val="FF0000"/>
        </w:rPr>
        <w:t xml:space="preserve">de </w:t>
      </w:r>
      <w:r w:rsidR="00AB081A" w:rsidRPr="00AB081A">
        <w:rPr>
          <w:rFonts w:ascii="Arial" w:hAnsi="Arial" w:cs="Arial"/>
          <w:b/>
          <w:i/>
          <w:color w:val="FF0000"/>
        </w:rPr>
        <w:t>…</w:t>
      </w:r>
      <w:r w:rsidR="006D5866" w:rsidRPr="00AB081A">
        <w:rPr>
          <w:rFonts w:ascii="Arial" w:hAnsi="Arial" w:cs="Arial"/>
          <w:b/>
          <w:i/>
          <w:color w:val="FF0000"/>
        </w:rPr>
        <w:t xml:space="preserve"> </w:t>
      </w:r>
      <w:r w:rsidR="006D5866" w:rsidRPr="00AB081A">
        <w:rPr>
          <w:rFonts w:ascii="Arial" w:hAnsi="Arial" w:cs="Arial"/>
          <w:color w:val="FF0000"/>
        </w:rPr>
        <w:t xml:space="preserve">– Les algorithmes </w:t>
      </w:r>
      <w:r w:rsidR="00C82AB8" w:rsidRPr="00AB081A">
        <w:rPr>
          <w:rFonts w:ascii="Arial" w:hAnsi="Arial" w:cs="Arial"/>
          <w:color w:val="FF0000"/>
        </w:rPr>
        <w:t>conçu</w:t>
      </w:r>
      <w:r w:rsidR="006D5866" w:rsidRPr="00AB081A">
        <w:rPr>
          <w:rFonts w:ascii="Arial" w:hAnsi="Arial" w:cs="Arial"/>
          <w:color w:val="FF0000"/>
        </w:rPr>
        <w:t xml:space="preserve">s, sous certaines conditions, semblent avoir des propriétés de résistance à </w:t>
      </w:r>
      <w:r w:rsidR="00AB081A" w:rsidRPr="00AB081A">
        <w:rPr>
          <w:rFonts w:ascii="Arial" w:hAnsi="Arial" w:cs="Arial"/>
          <w:color w:val="FF0000"/>
        </w:rPr>
        <w:t>… et</w:t>
      </w:r>
      <w:r w:rsidR="006D5866" w:rsidRPr="00AB081A">
        <w:rPr>
          <w:rFonts w:ascii="Arial" w:hAnsi="Arial" w:cs="Arial"/>
          <w:color w:val="FF0000"/>
        </w:rPr>
        <w:t xml:space="preserve"> devraient permettre le développement </w:t>
      </w:r>
      <w:r w:rsidR="00AB081A" w:rsidRPr="00AB081A">
        <w:rPr>
          <w:rFonts w:ascii="Arial" w:hAnsi="Arial" w:cs="Arial"/>
          <w:color w:val="FF0000"/>
        </w:rPr>
        <w:t>de …</w:t>
      </w:r>
    </w:p>
    <w:p w:rsidR="00017C75" w:rsidRPr="00017C75" w:rsidRDefault="00017C75" w:rsidP="00017C75">
      <w:pPr>
        <w:pStyle w:val="Paragraphedeliste"/>
        <w:rPr>
          <w:rFonts w:ascii="Arial" w:hAnsi="Arial" w:cs="Arial"/>
        </w:rPr>
      </w:pPr>
    </w:p>
    <w:p w:rsidR="00FF74BF" w:rsidRPr="00E70FEE" w:rsidRDefault="00FF74BF" w:rsidP="00F852AA">
      <w:pPr>
        <w:ind w:left="720"/>
        <w:rPr>
          <w:rFonts w:ascii="Arial" w:hAnsi="Arial" w:cs="Arial"/>
        </w:rPr>
      </w:pPr>
    </w:p>
    <w:p w:rsidR="00B75E72" w:rsidRPr="0098210E" w:rsidRDefault="005103C0" w:rsidP="00B20998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Indiquer les incertitudes scientifiques et techniques, les verrous technologiques et les problèmes</w:t>
      </w:r>
      <w:r w:rsidR="00A73ED3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</w:t>
      </w:r>
      <w:r w:rsidR="0098210E">
        <w:rPr>
          <w:rFonts w:ascii="Arial" w:hAnsi="Arial" w:cs="Arial"/>
          <w:b/>
          <w:color w:val="808080" w:themeColor="background1" w:themeShade="80"/>
          <w:u w:val="single"/>
        </w:rPr>
        <w:t>à résoudre :</w:t>
      </w:r>
    </w:p>
    <w:p w:rsidR="00F852AA" w:rsidRDefault="00F852AA" w:rsidP="00F852AA">
      <w:pPr>
        <w:ind w:left="720"/>
        <w:rPr>
          <w:rFonts w:ascii="Arial" w:hAnsi="Arial" w:cs="Arial"/>
        </w:rPr>
      </w:pPr>
    </w:p>
    <w:p w:rsidR="00F852AA" w:rsidRPr="00AB081A" w:rsidRDefault="00612152" w:rsidP="00F852AA">
      <w:pPr>
        <w:ind w:left="720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Les verrous scientifiques et technologiques à résoudre sont de trois ordres :</w:t>
      </w:r>
    </w:p>
    <w:p w:rsidR="00612152" w:rsidRPr="00AB081A" w:rsidRDefault="00612152" w:rsidP="00F852AA">
      <w:pPr>
        <w:ind w:left="720"/>
        <w:rPr>
          <w:rFonts w:ascii="Arial" w:hAnsi="Arial" w:cs="Arial"/>
          <w:color w:val="FF0000"/>
        </w:rPr>
      </w:pPr>
    </w:p>
    <w:p w:rsidR="00DA49CB" w:rsidRPr="00AB081A" w:rsidRDefault="00DA49CB" w:rsidP="00DA49CB">
      <w:pPr>
        <w:ind w:left="720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t>Microélectronique</w:t>
      </w:r>
      <w:r w:rsidRPr="00AB081A">
        <w:rPr>
          <w:rFonts w:ascii="Arial" w:hAnsi="Arial" w:cs="Arial"/>
          <w:color w:val="FF0000"/>
        </w:rPr>
        <w:t xml:space="preserve"> : Le développement de </w:t>
      </w:r>
      <w:r w:rsidR="00AB081A">
        <w:rPr>
          <w:rFonts w:ascii="Arial" w:hAnsi="Arial" w:cs="Arial"/>
          <w:color w:val="FF0000"/>
        </w:rPr>
        <w:t>…</w:t>
      </w:r>
      <w:r w:rsidRPr="00AB081A">
        <w:rPr>
          <w:rFonts w:ascii="Arial" w:hAnsi="Arial" w:cs="Arial"/>
          <w:color w:val="FF0000"/>
        </w:rPr>
        <w:t xml:space="preserve"> est un véritable challenge en </w:t>
      </w:r>
      <w:proofErr w:type="gramStart"/>
      <w:r w:rsidRPr="00AB081A">
        <w:rPr>
          <w:rFonts w:ascii="Arial" w:hAnsi="Arial" w:cs="Arial"/>
          <w:color w:val="FF0000"/>
        </w:rPr>
        <w:t>terme</w:t>
      </w:r>
      <w:proofErr w:type="gramEnd"/>
      <w:r w:rsidRPr="00AB081A">
        <w:rPr>
          <w:rFonts w:ascii="Arial" w:hAnsi="Arial" w:cs="Arial"/>
          <w:color w:val="FF0000"/>
        </w:rPr>
        <w:t xml:space="preserve"> de </w:t>
      </w:r>
      <w:r w:rsidR="00AB081A">
        <w:rPr>
          <w:rFonts w:ascii="Arial" w:hAnsi="Arial" w:cs="Arial"/>
          <w:color w:val="FF0000"/>
        </w:rPr>
        <w:t>…</w:t>
      </w:r>
      <w:r w:rsidRPr="00AB081A">
        <w:rPr>
          <w:rFonts w:ascii="Arial" w:hAnsi="Arial" w:cs="Arial"/>
          <w:color w:val="FF0000"/>
        </w:rPr>
        <w:t xml:space="preserve"> : </w:t>
      </w:r>
      <w:r w:rsidR="00AB081A">
        <w:rPr>
          <w:rFonts w:ascii="Arial" w:hAnsi="Arial" w:cs="Arial"/>
          <w:color w:val="FF0000"/>
        </w:rPr>
        <w:t>décrire.</w:t>
      </w:r>
      <w:r w:rsidRPr="00AB081A">
        <w:rPr>
          <w:rFonts w:ascii="Arial" w:hAnsi="Arial" w:cs="Arial"/>
          <w:color w:val="FF0000"/>
        </w:rPr>
        <w:t xml:space="preserve"> Pour ces raisons, Il n’existe pas à ce jour </w:t>
      </w:r>
      <w:r w:rsidR="00AB081A">
        <w:rPr>
          <w:rFonts w:ascii="Arial" w:hAnsi="Arial" w:cs="Arial"/>
          <w:color w:val="FF0000"/>
        </w:rPr>
        <w:t>de …</w:t>
      </w:r>
    </w:p>
    <w:p w:rsidR="00DA49CB" w:rsidRPr="00AB081A" w:rsidRDefault="00DA49CB" w:rsidP="00F852AA">
      <w:pPr>
        <w:ind w:left="720"/>
        <w:rPr>
          <w:rFonts w:ascii="Arial" w:hAnsi="Arial" w:cs="Arial"/>
          <w:b/>
          <w:i/>
          <w:color w:val="FF0000"/>
        </w:rPr>
      </w:pPr>
    </w:p>
    <w:p w:rsidR="00612152" w:rsidRPr="00AB081A" w:rsidRDefault="00AB081A" w:rsidP="00F852AA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i/>
          <w:color w:val="FF0000"/>
        </w:rPr>
        <w:t>Décrire</w:t>
      </w:r>
      <w:r w:rsidR="00FA6B25" w:rsidRPr="00AB081A">
        <w:rPr>
          <w:rFonts w:ascii="Arial" w:hAnsi="Arial" w:cs="Arial"/>
          <w:color w:val="FF0000"/>
        </w:rPr>
        <w:t xml:space="preserve"> : </w:t>
      </w:r>
      <w:r>
        <w:rPr>
          <w:rFonts w:ascii="Arial" w:hAnsi="Arial" w:cs="Arial"/>
          <w:color w:val="FF0000"/>
        </w:rPr>
        <w:t>…</w:t>
      </w:r>
    </w:p>
    <w:p w:rsidR="00612152" w:rsidRPr="00AB081A" w:rsidRDefault="00612152" w:rsidP="00F852AA">
      <w:pPr>
        <w:ind w:left="720"/>
        <w:rPr>
          <w:rFonts w:ascii="Arial" w:hAnsi="Arial" w:cs="Arial"/>
          <w:color w:val="FF0000"/>
        </w:rPr>
      </w:pPr>
    </w:p>
    <w:p w:rsidR="00FA6B25" w:rsidRPr="00AB081A" w:rsidRDefault="00AB081A" w:rsidP="00F852AA">
      <w:pPr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i/>
          <w:color w:val="FF0000"/>
        </w:rPr>
        <w:t>Décrire</w:t>
      </w:r>
      <w:r w:rsidR="00FA6B25" w:rsidRPr="00AB081A">
        <w:rPr>
          <w:rFonts w:ascii="Arial" w:hAnsi="Arial" w:cs="Arial"/>
          <w:color w:val="FF0000"/>
        </w:rPr>
        <w:t xml:space="preserve"> : </w:t>
      </w:r>
      <w:r>
        <w:rPr>
          <w:rFonts w:ascii="Arial" w:hAnsi="Arial" w:cs="Arial"/>
          <w:color w:val="FF0000"/>
        </w:rPr>
        <w:t>…</w:t>
      </w:r>
    </w:p>
    <w:p w:rsidR="00DA49CB" w:rsidRDefault="00DA49CB" w:rsidP="00F852AA">
      <w:pPr>
        <w:ind w:left="720"/>
        <w:rPr>
          <w:rFonts w:ascii="Arial" w:hAnsi="Arial" w:cs="Arial"/>
        </w:rPr>
      </w:pPr>
    </w:p>
    <w:p w:rsidR="00F852AA" w:rsidRPr="00E70FEE" w:rsidRDefault="00F852AA" w:rsidP="00F852AA">
      <w:pPr>
        <w:ind w:left="720"/>
        <w:rPr>
          <w:rFonts w:ascii="Arial" w:hAnsi="Arial" w:cs="Arial"/>
        </w:rPr>
      </w:pPr>
    </w:p>
    <w:p w:rsidR="00B75E72" w:rsidRPr="0098210E" w:rsidRDefault="009C6F27" w:rsidP="00B75E72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Décrire les travaux effectués </w:t>
      </w:r>
      <w:r w:rsidR="005103C0" w:rsidRPr="0098210E">
        <w:rPr>
          <w:rFonts w:ascii="Arial" w:hAnsi="Arial" w:cs="Arial"/>
          <w:b/>
          <w:color w:val="808080" w:themeColor="background1" w:themeShade="80"/>
          <w:u w:val="single"/>
        </w:rPr>
        <w:t>:</w:t>
      </w:r>
    </w:p>
    <w:p w:rsidR="00825408" w:rsidRDefault="00825408" w:rsidP="00FB2E9F">
      <w:pPr>
        <w:ind w:left="993" w:hanging="284"/>
        <w:rPr>
          <w:rFonts w:ascii="Arial" w:hAnsi="Arial" w:cs="Arial"/>
        </w:rPr>
      </w:pPr>
    </w:p>
    <w:p w:rsidR="003A0335" w:rsidRPr="00AB081A" w:rsidRDefault="00612152" w:rsidP="00FB2E9F">
      <w:pPr>
        <w:ind w:left="709"/>
        <w:rPr>
          <w:rFonts w:ascii="Arial" w:hAnsi="Arial" w:cs="Arial"/>
          <w:b/>
          <w:color w:val="FF0000"/>
        </w:rPr>
      </w:pPr>
      <w:r w:rsidRPr="00AB081A">
        <w:rPr>
          <w:rFonts w:ascii="Arial" w:hAnsi="Arial" w:cs="Arial"/>
          <w:b/>
          <w:color w:val="FF0000"/>
        </w:rPr>
        <w:t>Les études déjà réalisées</w:t>
      </w:r>
      <w:r w:rsidR="00CC4A12" w:rsidRPr="00AB081A">
        <w:rPr>
          <w:rFonts w:ascii="Arial" w:hAnsi="Arial" w:cs="Arial"/>
          <w:b/>
          <w:color w:val="FF0000"/>
        </w:rPr>
        <w:t>, visant l’acqui</w:t>
      </w:r>
      <w:r w:rsidR="0058597F" w:rsidRPr="00AB081A">
        <w:rPr>
          <w:rFonts w:ascii="Arial" w:hAnsi="Arial" w:cs="Arial"/>
          <w:b/>
          <w:color w:val="FF0000"/>
        </w:rPr>
        <w:t xml:space="preserve">sition de connaissances sur les algorithmes et protocoles de traçabilité conçues par </w:t>
      </w:r>
      <w:r w:rsidR="008513C7" w:rsidRPr="00AB081A">
        <w:rPr>
          <w:rFonts w:ascii="Arial" w:hAnsi="Arial" w:cs="Arial"/>
          <w:b/>
          <w:color w:val="FF0000"/>
        </w:rPr>
        <w:t>XXXXXX</w:t>
      </w:r>
      <w:r w:rsidR="00CC4A12" w:rsidRPr="00AB081A">
        <w:rPr>
          <w:rFonts w:ascii="Arial" w:hAnsi="Arial" w:cs="Arial"/>
          <w:b/>
          <w:color w:val="FF0000"/>
        </w:rPr>
        <w:t>,</w:t>
      </w:r>
      <w:r w:rsidRPr="00AB081A">
        <w:rPr>
          <w:rFonts w:ascii="Arial" w:hAnsi="Arial" w:cs="Arial"/>
          <w:b/>
          <w:color w:val="FF0000"/>
        </w:rPr>
        <w:t xml:space="preserve"> incluent</w:t>
      </w:r>
      <w:r w:rsidR="003A0335" w:rsidRPr="00AB081A">
        <w:rPr>
          <w:rFonts w:ascii="Arial" w:hAnsi="Arial" w:cs="Arial"/>
          <w:b/>
          <w:color w:val="FF0000"/>
        </w:rPr>
        <w:t> :</w:t>
      </w:r>
    </w:p>
    <w:p w:rsidR="00CC4A12" w:rsidRPr="00AB081A" w:rsidRDefault="00CC4A12" w:rsidP="00FB2E9F">
      <w:pPr>
        <w:ind w:left="709"/>
        <w:rPr>
          <w:rFonts w:ascii="Arial" w:hAnsi="Arial" w:cs="Arial"/>
          <w:b/>
          <w:color w:val="FF0000"/>
        </w:rPr>
      </w:pPr>
    </w:p>
    <w:p w:rsidR="003A0335" w:rsidRPr="00AB081A" w:rsidRDefault="003A0335" w:rsidP="004C2BDA">
      <w:pPr>
        <w:pStyle w:val="Paragraphedeliste"/>
        <w:numPr>
          <w:ilvl w:val="1"/>
          <w:numId w:val="23"/>
        </w:numPr>
        <w:tabs>
          <w:tab w:val="clear" w:pos="1440"/>
        </w:tabs>
        <w:ind w:left="993" w:hanging="425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U</w:t>
      </w:r>
      <w:r w:rsidR="00FB2E9F" w:rsidRPr="00AB081A">
        <w:rPr>
          <w:rFonts w:ascii="Arial" w:hAnsi="Arial" w:cs="Arial"/>
          <w:color w:val="FF0000"/>
        </w:rPr>
        <w:t>ne première étude de</w:t>
      </w:r>
      <w:r w:rsidR="00612152" w:rsidRPr="00AB081A">
        <w:rPr>
          <w:rFonts w:ascii="Arial" w:hAnsi="Arial" w:cs="Arial"/>
          <w:color w:val="FF0000"/>
        </w:rPr>
        <w:t xml:space="preserve"> la sécurité des algorithmes et protocoles : </w:t>
      </w:r>
      <w:r w:rsidR="00AB081A" w:rsidRPr="00AB081A">
        <w:rPr>
          <w:rFonts w:ascii="Arial" w:hAnsi="Arial" w:cs="Arial"/>
          <w:color w:val="FF0000"/>
        </w:rPr>
        <w:t>décrire</w:t>
      </w:r>
      <w:r w:rsidR="00612152" w:rsidRPr="00AB081A">
        <w:rPr>
          <w:rFonts w:ascii="Arial" w:hAnsi="Arial" w:cs="Arial"/>
          <w:color w:val="FF0000"/>
        </w:rPr>
        <w:t xml:space="preserve"> </w:t>
      </w:r>
    </w:p>
    <w:p w:rsidR="003A0335" w:rsidRPr="00AB081A" w:rsidRDefault="003A0335" w:rsidP="004C2BDA">
      <w:pPr>
        <w:pStyle w:val="Paragraphedeliste"/>
        <w:ind w:left="993"/>
        <w:rPr>
          <w:rFonts w:ascii="Arial" w:hAnsi="Arial" w:cs="Arial"/>
          <w:color w:val="FF0000"/>
        </w:rPr>
      </w:pPr>
    </w:p>
    <w:p w:rsidR="003A0335" w:rsidRPr="00AB081A" w:rsidRDefault="00612152" w:rsidP="004C2BDA">
      <w:pPr>
        <w:pStyle w:val="Paragraphedeliste"/>
        <w:numPr>
          <w:ilvl w:val="1"/>
          <w:numId w:val="23"/>
        </w:numPr>
        <w:ind w:left="993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Simulation </w:t>
      </w:r>
      <w:r w:rsidR="00AB081A" w:rsidRPr="00AB081A">
        <w:rPr>
          <w:rFonts w:ascii="Arial" w:hAnsi="Arial" w:cs="Arial"/>
          <w:color w:val="FF0000"/>
        </w:rPr>
        <w:t>de …</w:t>
      </w:r>
      <w:r w:rsidRPr="00AB081A">
        <w:rPr>
          <w:rFonts w:ascii="Arial" w:hAnsi="Arial" w:cs="Arial"/>
          <w:color w:val="FF0000"/>
        </w:rPr>
        <w:t xml:space="preserve"> </w:t>
      </w:r>
    </w:p>
    <w:p w:rsidR="003A0335" w:rsidRPr="00AB081A" w:rsidRDefault="003A0335" w:rsidP="004C2BDA">
      <w:pPr>
        <w:pStyle w:val="Paragraphedeliste"/>
        <w:ind w:left="993"/>
        <w:rPr>
          <w:rFonts w:ascii="Arial" w:hAnsi="Arial" w:cs="Arial"/>
          <w:color w:val="FF0000"/>
        </w:rPr>
      </w:pPr>
    </w:p>
    <w:p w:rsidR="003A0335" w:rsidRPr="00AB081A" w:rsidRDefault="00AB081A" w:rsidP="004C2BDA">
      <w:pPr>
        <w:pStyle w:val="Paragraphedeliste"/>
        <w:numPr>
          <w:ilvl w:val="1"/>
          <w:numId w:val="23"/>
        </w:numPr>
        <w:tabs>
          <w:tab w:val="clear" w:pos="1440"/>
        </w:tabs>
        <w:ind w:left="993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D</w:t>
      </w:r>
      <w:r w:rsidR="003A0335" w:rsidRPr="00AB081A">
        <w:rPr>
          <w:rFonts w:ascii="Arial" w:hAnsi="Arial" w:cs="Arial"/>
          <w:color w:val="FF0000"/>
        </w:rPr>
        <w:t xml:space="preserve">émonstrateur </w:t>
      </w:r>
      <w:r w:rsidRPr="00AB081A">
        <w:rPr>
          <w:rFonts w:ascii="Arial" w:hAnsi="Arial" w:cs="Arial"/>
          <w:color w:val="FF0000"/>
        </w:rPr>
        <w:t>de …</w:t>
      </w:r>
      <w:r w:rsidR="003A0335" w:rsidRPr="00AB081A">
        <w:rPr>
          <w:rFonts w:ascii="Arial" w:hAnsi="Arial" w:cs="Arial"/>
          <w:color w:val="FF0000"/>
        </w:rPr>
        <w:t xml:space="preserve"> </w:t>
      </w:r>
    </w:p>
    <w:p w:rsidR="004C2BDA" w:rsidRDefault="004C2BDA" w:rsidP="003A0335">
      <w:pPr>
        <w:pStyle w:val="Paragraphedeliste"/>
        <w:ind w:left="709"/>
        <w:rPr>
          <w:rFonts w:ascii="Arial" w:hAnsi="Arial" w:cs="Arial"/>
          <w:b/>
        </w:rPr>
      </w:pPr>
    </w:p>
    <w:p w:rsidR="003A0335" w:rsidRPr="00AB081A" w:rsidRDefault="003A0335" w:rsidP="003A0335">
      <w:pPr>
        <w:pStyle w:val="Paragraphedeliste"/>
        <w:ind w:left="709"/>
        <w:rPr>
          <w:rFonts w:ascii="Arial" w:hAnsi="Arial" w:cs="Arial"/>
          <w:b/>
          <w:color w:val="FF0000"/>
        </w:rPr>
      </w:pPr>
      <w:r w:rsidRPr="00AB081A">
        <w:rPr>
          <w:rFonts w:ascii="Arial" w:hAnsi="Arial" w:cs="Arial"/>
          <w:b/>
          <w:color w:val="FF0000"/>
        </w:rPr>
        <w:t>Etudes en cours</w:t>
      </w:r>
    </w:p>
    <w:p w:rsidR="00612152" w:rsidRPr="00AB081A" w:rsidRDefault="008513C7" w:rsidP="00FB2E9F">
      <w:pPr>
        <w:ind w:left="709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XXXXXX</w:t>
      </w:r>
      <w:r w:rsidR="003A0335" w:rsidRPr="00AB081A">
        <w:rPr>
          <w:rFonts w:ascii="Arial" w:hAnsi="Arial" w:cs="Arial"/>
          <w:color w:val="FF0000"/>
        </w:rPr>
        <w:t xml:space="preserve"> réalise actuellement une étude de f</w:t>
      </w:r>
      <w:r w:rsidR="00612152" w:rsidRPr="00AB081A">
        <w:rPr>
          <w:rFonts w:ascii="Arial" w:hAnsi="Arial" w:cs="Arial"/>
          <w:color w:val="FF0000"/>
        </w:rPr>
        <w:t xml:space="preserve">aisabilité </w:t>
      </w:r>
      <w:r w:rsidR="00AB081A" w:rsidRPr="00AB081A">
        <w:rPr>
          <w:rFonts w:ascii="Arial" w:hAnsi="Arial" w:cs="Arial"/>
          <w:color w:val="FF0000"/>
        </w:rPr>
        <w:t>de ….</w:t>
      </w:r>
    </w:p>
    <w:p w:rsidR="00612152" w:rsidRPr="00AB081A" w:rsidRDefault="00612152" w:rsidP="00FB2E9F">
      <w:pPr>
        <w:ind w:left="993" w:hanging="284"/>
        <w:rPr>
          <w:rFonts w:ascii="Arial" w:hAnsi="Arial" w:cs="Arial"/>
          <w:color w:val="FF0000"/>
        </w:rPr>
      </w:pPr>
    </w:p>
    <w:p w:rsidR="00FD6A81" w:rsidRPr="00AB081A" w:rsidRDefault="00FD6A81" w:rsidP="00083F23">
      <w:p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b/>
          <w:color w:val="FF0000"/>
        </w:rPr>
      </w:pPr>
      <w:r w:rsidRPr="00AB081A">
        <w:rPr>
          <w:rFonts w:ascii="Arial" w:hAnsi="Arial" w:cs="Arial"/>
          <w:b/>
          <w:color w:val="FF0000"/>
        </w:rPr>
        <w:t xml:space="preserve">Les études et recherches nécessaires au développement des solutions de traçabilité </w:t>
      </w:r>
      <w:r w:rsidR="008513C7" w:rsidRPr="00AB081A">
        <w:rPr>
          <w:rFonts w:ascii="Arial" w:hAnsi="Arial" w:cs="Arial"/>
          <w:b/>
          <w:color w:val="FF0000"/>
        </w:rPr>
        <w:t>XXXXXX</w:t>
      </w:r>
      <w:r w:rsidRPr="00AB081A">
        <w:rPr>
          <w:rFonts w:ascii="Arial" w:hAnsi="Arial" w:cs="Arial"/>
          <w:b/>
          <w:color w:val="FF0000"/>
        </w:rPr>
        <w:t xml:space="preserve"> couvr</w:t>
      </w:r>
      <w:r w:rsidR="005659EE" w:rsidRPr="00AB081A">
        <w:rPr>
          <w:rFonts w:ascii="Arial" w:hAnsi="Arial" w:cs="Arial"/>
          <w:b/>
          <w:color w:val="FF0000"/>
        </w:rPr>
        <w:t>iront</w:t>
      </w:r>
      <w:r w:rsidRPr="00AB081A">
        <w:rPr>
          <w:rFonts w:ascii="Arial" w:hAnsi="Arial" w:cs="Arial"/>
          <w:b/>
          <w:color w:val="FF0000"/>
        </w:rPr>
        <w:t xml:space="preserve"> les domaines suivants :</w:t>
      </w:r>
    </w:p>
    <w:p w:rsidR="00FD6A81" w:rsidRPr="00FD6A81" w:rsidRDefault="00FD6A81" w:rsidP="00986728">
      <w:pPr>
        <w:autoSpaceDE w:val="0"/>
        <w:autoSpaceDN w:val="0"/>
        <w:adjustRightInd w:val="0"/>
        <w:spacing w:before="120" w:after="120"/>
        <w:ind w:left="993" w:hanging="284"/>
        <w:rPr>
          <w:rFonts w:ascii="Arial" w:hAnsi="Arial" w:cs="Arial"/>
        </w:rPr>
      </w:pPr>
      <w:r w:rsidRPr="00AB081A">
        <w:rPr>
          <w:rFonts w:ascii="Arial" w:hAnsi="Arial" w:cs="Arial"/>
          <w:color w:val="FF0000"/>
        </w:rPr>
        <w:t>-</w:t>
      </w:r>
      <w:r w:rsidRPr="00AB081A">
        <w:rPr>
          <w:rFonts w:ascii="Arial" w:hAnsi="Arial" w:cs="Arial"/>
          <w:color w:val="FF0000"/>
        </w:rPr>
        <w:tab/>
      </w:r>
      <w:r w:rsidR="007D12DD" w:rsidRPr="00AB081A">
        <w:rPr>
          <w:rFonts w:ascii="Arial" w:hAnsi="Arial" w:cs="Arial"/>
          <w:b/>
          <w:i/>
          <w:color w:val="FF0000"/>
        </w:rPr>
        <w:t>Conception</w:t>
      </w:r>
      <w:r w:rsidRPr="00AB081A">
        <w:rPr>
          <w:rFonts w:ascii="Arial" w:hAnsi="Arial" w:cs="Arial"/>
          <w:b/>
          <w:i/>
          <w:color w:val="FF0000"/>
        </w:rPr>
        <w:t xml:space="preserve"> </w:t>
      </w:r>
      <w:r w:rsidR="00AB081A">
        <w:rPr>
          <w:rFonts w:ascii="Arial" w:hAnsi="Arial" w:cs="Arial"/>
          <w:b/>
          <w:i/>
          <w:color w:val="FF0000"/>
        </w:rPr>
        <w:t>de …</w:t>
      </w:r>
      <w:r w:rsidRPr="00AB081A">
        <w:rPr>
          <w:rFonts w:ascii="Arial" w:hAnsi="Arial" w:cs="Arial"/>
          <w:color w:val="FF0000"/>
        </w:rPr>
        <w:t xml:space="preserve">, réalisé en partenariat avec </w:t>
      </w:r>
      <w:r w:rsidR="00AB081A">
        <w:rPr>
          <w:rFonts w:ascii="Arial" w:hAnsi="Arial" w:cs="Arial"/>
          <w:color w:val="FF0000"/>
        </w:rPr>
        <w:t>…</w:t>
      </w:r>
    </w:p>
    <w:p w:rsidR="00FD6A81" w:rsidRPr="00AB081A" w:rsidRDefault="00FD6A81" w:rsidP="00FB2E9F">
      <w:pPr>
        <w:autoSpaceDE w:val="0"/>
        <w:autoSpaceDN w:val="0"/>
        <w:adjustRightInd w:val="0"/>
        <w:spacing w:before="120" w:after="120"/>
        <w:ind w:left="993" w:hanging="28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-</w:t>
      </w:r>
      <w:r w:rsidRPr="00AB081A">
        <w:rPr>
          <w:rFonts w:ascii="Arial" w:hAnsi="Arial" w:cs="Arial"/>
          <w:b/>
          <w:i/>
          <w:color w:val="FF0000"/>
        </w:rPr>
        <w:tab/>
        <w:t xml:space="preserve">Poursuite de l’étude </w:t>
      </w:r>
      <w:r w:rsidR="00AB081A" w:rsidRPr="00AB081A">
        <w:rPr>
          <w:rFonts w:ascii="Arial" w:hAnsi="Arial" w:cs="Arial"/>
          <w:b/>
          <w:i/>
          <w:color w:val="FF0000"/>
        </w:rPr>
        <w:t xml:space="preserve">de </w:t>
      </w:r>
      <w:r w:rsidR="00AB081A" w:rsidRPr="00AB081A">
        <w:rPr>
          <w:rFonts w:ascii="Arial" w:hAnsi="Arial" w:cs="Arial"/>
          <w:color w:val="FF0000"/>
        </w:rPr>
        <w:t> …</w:t>
      </w:r>
    </w:p>
    <w:p w:rsidR="00FD6A81" w:rsidRPr="00AB081A" w:rsidRDefault="00FD6A81" w:rsidP="00FB2E9F">
      <w:pPr>
        <w:numPr>
          <w:ilvl w:val="0"/>
          <w:numId w:val="27"/>
        </w:numPr>
        <w:tabs>
          <w:tab w:val="clear" w:pos="861"/>
        </w:tabs>
        <w:autoSpaceDE w:val="0"/>
        <w:autoSpaceDN w:val="0"/>
        <w:adjustRightInd w:val="0"/>
        <w:spacing w:before="120" w:after="120"/>
        <w:ind w:left="993" w:hanging="28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t xml:space="preserve">Résistance aux </w:t>
      </w:r>
      <w:r w:rsidR="00AB081A" w:rsidRPr="00AB081A">
        <w:rPr>
          <w:rFonts w:ascii="Arial" w:hAnsi="Arial" w:cs="Arial"/>
          <w:b/>
          <w:i/>
          <w:color w:val="FF0000"/>
        </w:rPr>
        <w:t>…</w:t>
      </w:r>
      <w:r w:rsidRPr="00AB081A">
        <w:rPr>
          <w:rFonts w:ascii="Arial" w:hAnsi="Arial" w:cs="Arial"/>
          <w:color w:val="FF0000"/>
        </w:rPr>
        <w:t xml:space="preserve"> </w:t>
      </w:r>
    </w:p>
    <w:p w:rsidR="00083F23" w:rsidRPr="00AB081A" w:rsidRDefault="00083F23" w:rsidP="00FB2E9F">
      <w:pPr>
        <w:numPr>
          <w:ilvl w:val="0"/>
          <w:numId w:val="27"/>
        </w:numPr>
        <w:tabs>
          <w:tab w:val="clear" w:pos="861"/>
        </w:tabs>
        <w:autoSpaceDE w:val="0"/>
        <w:autoSpaceDN w:val="0"/>
        <w:adjustRightInd w:val="0"/>
        <w:spacing w:before="120" w:after="120"/>
        <w:ind w:left="993" w:hanging="284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lastRenderedPageBreak/>
        <w:t xml:space="preserve">Etude des protocoles </w:t>
      </w:r>
      <w:r w:rsidR="00AB081A" w:rsidRPr="00AB081A">
        <w:rPr>
          <w:rFonts w:ascii="Arial" w:hAnsi="Arial" w:cs="Arial"/>
          <w:b/>
          <w:i/>
          <w:color w:val="FF0000"/>
        </w:rPr>
        <w:t>de …</w:t>
      </w:r>
    </w:p>
    <w:p w:rsidR="0098210E" w:rsidRPr="00986728" w:rsidRDefault="0098210E" w:rsidP="0098210E">
      <w:pPr>
        <w:autoSpaceDE w:val="0"/>
        <w:autoSpaceDN w:val="0"/>
        <w:adjustRightInd w:val="0"/>
        <w:spacing w:before="120" w:after="120"/>
        <w:ind w:left="993"/>
        <w:rPr>
          <w:rFonts w:ascii="Arial" w:hAnsi="Arial" w:cs="Arial"/>
        </w:rPr>
      </w:pPr>
    </w:p>
    <w:p w:rsidR="00B75E72" w:rsidRPr="0098210E" w:rsidRDefault="005103C0" w:rsidP="00B20998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Préciser, pour chaque projet, les ressources associées (temps passé par chaque personne sur</w:t>
      </w:r>
      <w:r w:rsidR="00A73ED3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</w:t>
      </w:r>
      <w:r w:rsidRPr="0098210E">
        <w:rPr>
          <w:rFonts w:ascii="Arial" w:hAnsi="Arial" w:cs="Arial"/>
          <w:b/>
          <w:color w:val="808080" w:themeColor="background1" w:themeShade="80"/>
          <w:u w:val="single"/>
        </w:rPr>
        <w:t>chaque</w:t>
      </w:r>
      <w:r w:rsidR="002D0BE6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projet, dépenses en matériel…)</w:t>
      </w:r>
      <w:r w:rsidR="0098210E">
        <w:rPr>
          <w:rFonts w:ascii="Arial" w:hAnsi="Arial" w:cs="Arial"/>
          <w:b/>
          <w:color w:val="808080" w:themeColor="background1" w:themeShade="80"/>
          <w:u w:val="single"/>
        </w:rPr>
        <w:t> :</w:t>
      </w:r>
    </w:p>
    <w:p w:rsidR="002D0BE6" w:rsidRDefault="002D0BE6" w:rsidP="002D0BE6">
      <w:pPr>
        <w:ind w:left="720"/>
        <w:rPr>
          <w:rFonts w:ascii="Arial" w:hAnsi="Arial" w:cs="Arial"/>
        </w:rPr>
      </w:pPr>
    </w:p>
    <w:p w:rsidR="00385700" w:rsidRPr="00E70FEE" w:rsidRDefault="00385700" w:rsidP="00434CCA">
      <w:pPr>
        <w:ind w:left="720"/>
        <w:rPr>
          <w:rFonts w:ascii="Arial" w:hAnsi="Arial" w:cs="Arial"/>
        </w:rPr>
      </w:pPr>
    </w:p>
    <w:p w:rsidR="00B75E72" w:rsidRPr="0098210E" w:rsidRDefault="005103C0" w:rsidP="00B20998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Faire état d'éventuelles collaborations avec des industriels (agréés ou non au titre du crédit</w:t>
      </w:r>
      <w:r w:rsidR="00A73ED3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</w:t>
      </w:r>
      <w:r w:rsidRPr="0098210E">
        <w:rPr>
          <w:rFonts w:ascii="Arial" w:hAnsi="Arial" w:cs="Arial"/>
          <w:b/>
          <w:color w:val="808080" w:themeColor="background1" w:themeShade="80"/>
          <w:u w:val="single"/>
        </w:rPr>
        <w:t>d'impôt recherche), des la</w:t>
      </w:r>
      <w:r w:rsidR="002D0BE6" w:rsidRPr="0098210E">
        <w:rPr>
          <w:rFonts w:ascii="Arial" w:hAnsi="Arial" w:cs="Arial"/>
          <w:b/>
          <w:color w:val="808080" w:themeColor="background1" w:themeShade="80"/>
          <w:u w:val="single"/>
        </w:rPr>
        <w:t>boratoires publics de recherche</w:t>
      </w:r>
      <w:r w:rsidR="0098210E" w:rsidRPr="0098210E">
        <w:rPr>
          <w:rFonts w:ascii="Arial" w:hAnsi="Arial" w:cs="Arial"/>
          <w:b/>
          <w:color w:val="808080" w:themeColor="background1" w:themeShade="80"/>
          <w:u w:val="single"/>
        </w:rPr>
        <w:t> :</w:t>
      </w:r>
    </w:p>
    <w:p w:rsidR="006C245A" w:rsidRPr="006C245A" w:rsidRDefault="006C245A" w:rsidP="00434CCA">
      <w:pPr>
        <w:ind w:left="720"/>
        <w:rPr>
          <w:rFonts w:ascii="Arial" w:hAnsi="Arial" w:cs="Arial"/>
          <w:b/>
          <w:i/>
        </w:rPr>
      </w:pPr>
    </w:p>
    <w:p w:rsidR="00154B11" w:rsidRPr="00AB081A" w:rsidRDefault="008513C7" w:rsidP="00434CCA">
      <w:pPr>
        <w:ind w:left="720"/>
        <w:rPr>
          <w:rFonts w:ascii="Arial" w:hAnsi="Arial" w:cs="Arial"/>
          <w:b/>
          <w:i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t>XXXXXX</w:t>
      </w:r>
      <w:r w:rsidR="00154B11" w:rsidRPr="00AB081A">
        <w:rPr>
          <w:rFonts w:ascii="Arial" w:hAnsi="Arial" w:cs="Arial"/>
          <w:b/>
          <w:i/>
          <w:color w:val="FF0000"/>
        </w:rPr>
        <w:t xml:space="preserve"> a établi des partenariats de développement </w:t>
      </w:r>
      <w:r w:rsidR="002D0BE6" w:rsidRPr="00AB081A">
        <w:rPr>
          <w:rFonts w:ascii="Arial" w:hAnsi="Arial" w:cs="Arial"/>
          <w:b/>
          <w:i/>
          <w:color w:val="FF0000"/>
        </w:rPr>
        <w:t xml:space="preserve">universitaires </w:t>
      </w:r>
      <w:r w:rsidR="00154B11" w:rsidRPr="00AB081A">
        <w:rPr>
          <w:rFonts w:ascii="Arial" w:hAnsi="Arial" w:cs="Arial"/>
          <w:b/>
          <w:i/>
          <w:color w:val="FF0000"/>
        </w:rPr>
        <w:t>avec :</w:t>
      </w:r>
    </w:p>
    <w:p w:rsidR="00154B11" w:rsidRDefault="00154B11" w:rsidP="00434CCA">
      <w:pPr>
        <w:ind w:left="720"/>
        <w:rPr>
          <w:rFonts w:ascii="Arial" w:hAnsi="Arial" w:cs="Arial"/>
        </w:rPr>
      </w:pPr>
    </w:p>
    <w:p w:rsidR="00434CCA" w:rsidRPr="00AB081A" w:rsidRDefault="00154B11" w:rsidP="00154B11">
      <w:pPr>
        <w:pStyle w:val="Paragraphedeliste"/>
        <w:numPr>
          <w:ilvl w:val="1"/>
          <w:numId w:val="23"/>
        </w:num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Le </w:t>
      </w:r>
    </w:p>
    <w:p w:rsidR="00154B11" w:rsidRPr="00AB081A" w:rsidRDefault="00154B11" w:rsidP="00154B11">
      <w:pPr>
        <w:ind w:left="1080"/>
        <w:rPr>
          <w:rFonts w:ascii="Arial" w:hAnsi="Arial" w:cs="Arial"/>
          <w:color w:val="FF0000"/>
        </w:rPr>
      </w:pPr>
    </w:p>
    <w:p w:rsidR="00154B11" w:rsidRPr="00AB081A" w:rsidRDefault="00154B11" w:rsidP="00154B11">
      <w:pPr>
        <w:pStyle w:val="Paragraphedeliste"/>
        <w:numPr>
          <w:ilvl w:val="1"/>
          <w:numId w:val="23"/>
        </w:num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Le </w:t>
      </w:r>
    </w:p>
    <w:p w:rsidR="000C63FF" w:rsidRPr="000C63FF" w:rsidRDefault="000C63FF" w:rsidP="000C63FF">
      <w:pPr>
        <w:pStyle w:val="Paragraphedeliste"/>
        <w:rPr>
          <w:rFonts w:ascii="Arial" w:hAnsi="Arial" w:cs="Arial"/>
        </w:rPr>
      </w:pPr>
    </w:p>
    <w:p w:rsidR="002D0BE6" w:rsidRPr="00AB081A" w:rsidRDefault="002D0BE6" w:rsidP="002D0BE6">
      <w:pPr>
        <w:pStyle w:val="Paragraphedeliste"/>
        <w:ind w:left="709"/>
        <w:rPr>
          <w:rFonts w:ascii="Arial" w:hAnsi="Arial" w:cs="Arial"/>
          <w:b/>
          <w:i/>
          <w:color w:val="FF0000"/>
        </w:rPr>
      </w:pPr>
      <w:r w:rsidRPr="00AB081A">
        <w:rPr>
          <w:rFonts w:ascii="Arial" w:hAnsi="Arial" w:cs="Arial"/>
          <w:b/>
          <w:i/>
          <w:color w:val="FF0000"/>
        </w:rPr>
        <w:t>Des contrats de développement industriels sont en cours avec :</w:t>
      </w:r>
    </w:p>
    <w:p w:rsidR="002D0BE6" w:rsidRDefault="002D0BE6" w:rsidP="002D0BE6">
      <w:pPr>
        <w:pStyle w:val="Paragraphedeliste"/>
        <w:ind w:left="709"/>
        <w:rPr>
          <w:rFonts w:ascii="Arial" w:hAnsi="Arial" w:cs="Arial"/>
        </w:rPr>
      </w:pPr>
    </w:p>
    <w:p w:rsidR="00385700" w:rsidRPr="00AB081A" w:rsidRDefault="002D0BE6" w:rsidP="00AB081A">
      <w:pPr>
        <w:pStyle w:val="Paragraphedeliste"/>
        <w:numPr>
          <w:ilvl w:val="0"/>
          <w:numId w:val="31"/>
        </w:numPr>
        <w:ind w:left="1418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Le </w:t>
      </w:r>
    </w:p>
    <w:p w:rsidR="00AB081A" w:rsidRPr="00AB081A" w:rsidRDefault="00AB081A" w:rsidP="00AB081A">
      <w:pPr>
        <w:rPr>
          <w:rFonts w:ascii="Arial" w:hAnsi="Arial" w:cs="Arial"/>
        </w:rPr>
      </w:pPr>
    </w:p>
    <w:p w:rsidR="00B75E72" w:rsidRDefault="005103C0" w:rsidP="00B20998">
      <w:pPr>
        <w:numPr>
          <w:ilvl w:val="0"/>
          <w:numId w:val="23"/>
        </w:numPr>
        <w:rPr>
          <w:rFonts w:ascii="Arial" w:hAnsi="Arial" w:cs="Arial"/>
          <w:b/>
          <w:color w:val="808080" w:themeColor="background1" w:themeShade="80"/>
          <w:u w:val="single"/>
        </w:rPr>
      </w:pPr>
      <w:r w:rsidRPr="0098210E">
        <w:rPr>
          <w:rFonts w:ascii="Arial" w:hAnsi="Arial" w:cs="Arial"/>
          <w:b/>
          <w:color w:val="808080" w:themeColor="background1" w:themeShade="80"/>
          <w:u w:val="single"/>
        </w:rPr>
        <w:t>Votre projet de recherche-développement est-il la continuité d'un programme déjà commencé</w:t>
      </w:r>
      <w:r w:rsidR="00A73ED3" w:rsidRPr="0098210E">
        <w:rPr>
          <w:rFonts w:ascii="Arial" w:hAnsi="Arial" w:cs="Arial"/>
          <w:b/>
          <w:color w:val="808080" w:themeColor="background1" w:themeShade="80"/>
          <w:u w:val="single"/>
        </w:rPr>
        <w:t xml:space="preserve"> </w:t>
      </w:r>
      <w:r w:rsidRPr="0098210E">
        <w:rPr>
          <w:rFonts w:ascii="Arial" w:hAnsi="Arial" w:cs="Arial"/>
          <w:b/>
          <w:color w:val="808080" w:themeColor="background1" w:themeShade="80"/>
          <w:u w:val="single"/>
        </w:rPr>
        <w:t>dans l'entreprise ?</w:t>
      </w:r>
    </w:p>
    <w:p w:rsidR="0098210E" w:rsidRPr="0098210E" w:rsidRDefault="0098210E" w:rsidP="0098210E">
      <w:pPr>
        <w:ind w:left="720"/>
        <w:rPr>
          <w:rFonts w:ascii="Arial" w:hAnsi="Arial" w:cs="Arial"/>
          <w:b/>
          <w:color w:val="808080" w:themeColor="background1" w:themeShade="80"/>
          <w:u w:val="single"/>
        </w:rPr>
      </w:pPr>
    </w:p>
    <w:p w:rsidR="00434CCA" w:rsidRPr="00AB081A" w:rsidRDefault="00434CCA" w:rsidP="00434CCA">
      <w:pPr>
        <w:ind w:left="709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Le programme de recherche-développement est à l’origine de la création de la société. La société exploite deux brevets </w:t>
      </w:r>
      <w:r w:rsidR="00AB081A" w:rsidRPr="00AB081A">
        <w:rPr>
          <w:rFonts w:ascii="Arial" w:hAnsi="Arial" w:cs="Arial"/>
          <w:color w:val="FF0000"/>
        </w:rPr>
        <w:t>… :</w:t>
      </w:r>
    </w:p>
    <w:p w:rsidR="00434CCA" w:rsidRPr="00AB081A" w:rsidRDefault="00434CCA" w:rsidP="00AB081A">
      <w:pPr>
        <w:rPr>
          <w:rFonts w:ascii="Arial" w:hAnsi="Arial" w:cs="Arial"/>
          <w:color w:val="FF0000"/>
        </w:rPr>
      </w:pPr>
    </w:p>
    <w:p w:rsidR="00434CCA" w:rsidRPr="00AB081A" w:rsidRDefault="00434CCA" w:rsidP="00434CCA">
      <w:pPr>
        <w:ind w:left="709"/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 xml:space="preserve">La société </w:t>
      </w:r>
      <w:r w:rsidR="008513C7" w:rsidRPr="00AB081A">
        <w:rPr>
          <w:rFonts w:ascii="Arial" w:hAnsi="Arial" w:cs="Arial"/>
          <w:color w:val="FF0000"/>
        </w:rPr>
        <w:t>XXXXXX</w:t>
      </w:r>
      <w:r w:rsidRPr="00AB081A">
        <w:rPr>
          <w:rFonts w:ascii="Arial" w:hAnsi="Arial" w:cs="Arial"/>
          <w:color w:val="FF0000"/>
        </w:rPr>
        <w:t xml:space="preserve"> est lauréate </w:t>
      </w:r>
      <w:r w:rsidR="00AB081A" w:rsidRPr="00AB081A">
        <w:rPr>
          <w:rFonts w:ascii="Arial" w:hAnsi="Arial" w:cs="Arial"/>
          <w:color w:val="FF0000"/>
        </w:rPr>
        <w:t>de ..</w:t>
      </w:r>
      <w:r w:rsidRPr="00AB081A">
        <w:rPr>
          <w:rFonts w:ascii="Arial" w:hAnsi="Arial" w:cs="Arial"/>
          <w:color w:val="FF0000"/>
        </w:rPr>
        <w:t>.</w:t>
      </w:r>
    </w:p>
    <w:p w:rsidR="00483EAB" w:rsidRPr="00E70FEE" w:rsidRDefault="00483EAB" w:rsidP="00483EAB">
      <w:pPr>
        <w:rPr>
          <w:rFonts w:ascii="Arial" w:hAnsi="Arial" w:cs="Arial"/>
        </w:rPr>
      </w:pPr>
    </w:p>
    <w:p w:rsidR="005103C0" w:rsidRPr="00E70FEE" w:rsidRDefault="005103C0" w:rsidP="005103C0">
      <w:pPr>
        <w:pStyle w:val="Titre1"/>
        <w:rPr>
          <w:rFonts w:ascii="Arial" w:hAnsi="Arial"/>
        </w:rPr>
      </w:pPr>
      <w:r w:rsidRPr="00E70FEE">
        <w:rPr>
          <w:rFonts w:ascii="Arial" w:hAnsi="Arial"/>
        </w:rPr>
        <w:t>Etat prévisionnel des dépenses de recherche-développement</w:t>
      </w:r>
    </w:p>
    <w:p w:rsidR="005103C0" w:rsidRPr="00E70FEE" w:rsidRDefault="005103C0" w:rsidP="00CB1EDA">
      <w:pPr>
        <w:pStyle w:val="Titre2"/>
        <w:tabs>
          <w:tab w:val="clear" w:pos="2148"/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Dotations aux amortissements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053"/>
        <w:gridCol w:w="1599"/>
        <w:gridCol w:w="1961"/>
        <w:gridCol w:w="1770"/>
        <w:gridCol w:w="1961"/>
      </w:tblGrid>
      <w:tr w:rsidR="009552F1" w:rsidRPr="00E70FEE">
        <w:tc>
          <w:tcPr>
            <w:tcW w:w="2084" w:type="dxa"/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Désignation des immobilisations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Prix d'achat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Amortissement annuel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Prorata d'utilisation en R &amp; D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Amortissement imputé en R &amp; D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</w:tr>
      <w:tr w:rsidR="009552F1" w:rsidRPr="00E70FEE">
        <w:tc>
          <w:tcPr>
            <w:tcW w:w="2084" w:type="dxa"/>
            <w:tcBorders>
              <w:bottom w:val="single" w:sz="4" w:space="0" w:color="auto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a) Immeubles acquis neufs ou achevés à partir de 1991.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</w:tr>
      <w:tr w:rsidR="009552F1" w:rsidRPr="00E70FEE">
        <w:tc>
          <w:tcPr>
            <w:tcW w:w="2084" w:type="dxa"/>
            <w:tcBorders>
              <w:bottom w:val="nil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b) Biens autres que les immeubles :</w:t>
            </w:r>
          </w:p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- biens appartenant à l'entreprise ;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bottom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bottom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</w:tr>
      <w:tr w:rsidR="009552F1" w:rsidRPr="00E70FEE">
        <w:tc>
          <w:tcPr>
            <w:tcW w:w="2084" w:type="dxa"/>
            <w:tcBorders>
              <w:top w:val="nil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lastRenderedPageBreak/>
              <w:t>- biens financés par crédit-bail</w:t>
            </w:r>
          </w:p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tcBorders>
              <w:top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552F1" w:rsidRPr="00E70FEE" w:rsidRDefault="009552F1" w:rsidP="00A73ED3">
            <w:pPr>
              <w:rPr>
                <w:rFonts w:ascii="Arial" w:hAnsi="Arial" w:cs="Arial"/>
              </w:rPr>
            </w:pPr>
          </w:p>
        </w:tc>
      </w:tr>
    </w:tbl>
    <w:p w:rsidR="009552F1" w:rsidRPr="00E70FEE" w:rsidRDefault="009552F1" w:rsidP="00A73ED3">
      <w:pPr>
        <w:rPr>
          <w:rFonts w:ascii="Arial" w:hAnsi="Arial" w:cs="Arial"/>
        </w:rPr>
      </w:pPr>
    </w:p>
    <w:p w:rsidR="005103C0" w:rsidRPr="00E70FEE" w:rsidRDefault="005103C0" w:rsidP="009552F1">
      <w:pPr>
        <w:pStyle w:val="Titre2"/>
        <w:tabs>
          <w:tab w:val="clear" w:pos="2148"/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Dépenses de personnel de recherche-développement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729"/>
        <w:gridCol w:w="1872"/>
        <w:gridCol w:w="1877"/>
        <w:gridCol w:w="1866"/>
      </w:tblGrid>
      <w:tr w:rsidR="009552F1" w:rsidRPr="00E70FEE">
        <w:tc>
          <w:tcPr>
            <w:tcW w:w="3797" w:type="dxa"/>
            <w:tcBorders>
              <w:bottom w:val="single" w:sz="4" w:space="0" w:color="auto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Noms des personnels de R &amp; D *</w:t>
            </w: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Coût horaire brut chargé</w:t>
            </w: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Nombre d'heures en R &amp; D</w:t>
            </w: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552F1" w:rsidRPr="00E70FEE" w:rsidRDefault="009552F1" w:rsidP="009552F1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Total</w:t>
            </w: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</w:tr>
      <w:tr w:rsidR="009552F1" w:rsidRPr="00E70FEE">
        <w:tc>
          <w:tcPr>
            <w:tcW w:w="3797" w:type="dxa"/>
            <w:tcBorders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</w:tr>
      <w:tr w:rsidR="009552F1" w:rsidRPr="00E70FEE">
        <w:tc>
          <w:tcPr>
            <w:tcW w:w="3797" w:type="dxa"/>
            <w:tcBorders>
              <w:top w:val="nil"/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</w:tr>
      <w:tr w:rsidR="009552F1" w:rsidRPr="00E70FEE">
        <w:tc>
          <w:tcPr>
            <w:tcW w:w="3797" w:type="dxa"/>
            <w:tcBorders>
              <w:top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9552F1" w:rsidRPr="00E70FEE" w:rsidRDefault="009552F1" w:rsidP="00E049C2">
            <w:pPr>
              <w:rPr>
                <w:rFonts w:ascii="Arial" w:hAnsi="Arial" w:cs="Arial"/>
              </w:rPr>
            </w:pPr>
          </w:p>
        </w:tc>
      </w:tr>
    </w:tbl>
    <w:p w:rsidR="009552F1" w:rsidRPr="00E70FEE" w:rsidRDefault="009552F1" w:rsidP="00A73ED3">
      <w:pPr>
        <w:rPr>
          <w:rFonts w:ascii="Arial" w:hAnsi="Arial" w:cs="Arial"/>
        </w:rPr>
      </w:pPr>
    </w:p>
    <w:p w:rsidR="005103C0" w:rsidRPr="00E70FEE" w:rsidRDefault="005103C0" w:rsidP="00A73ED3">
      <w:pPr>
        <w:rPr>
          <w:rFonts w:ascii="Arial" w:hAnsi="Arial" w:cs="Arial"/>
          <w:i/>
          <w:iCs/>
        </w:rPr>
      </w:pPr>
      <w:r w:rsidRPr="00E70FEE">
        <w:rPr>
          <w:rFonts w:ascii="Arial" w:hAnsi="Arial" w:cs="Arial"/>
          <w:i/>
          <w:iCs/>
        </w:rPr>
        <w:t>* chercheurs et techniciens de recherche participant aux opérations de R&amp;D</w:t>
      </w:r>
    </w:p>
    <w:p w:rsidR="005103C0" w:rsidRPr="00E70FEE" w:rsidRDefault="005103C0" w:rsidP="00A73ED3">
      <w:pPr>
        <w:rPr>
          <w:rFonts w:ascii="Arial" w:hAnsi="Arial" w:cs="Arial"/>
          <w:i/>
          <w:iCs/>
        </w:rPr>
      </w:pPr>
      <w:r w:rsidRPr="00E70FEE">
        <w:rPr>
          <w:rFonts w:ascii="Arial" w:hAnsi="Arial" w:cs="Arial"/>
          <w:i/>
          <w:iCs/>
        </w:rPr>
        <w:t>Si l'entreprise ne connaît pas encore précisément l'identité des personnels affectés au présent projet de</w:t>
      </w:r>
      <w:r w:rsidR="00A73ED3" w:rsidRPr="00E70FEE">
        <w:rPr>
          <w:rFonts w:ascii="Arial" w:hAnsi="Arial" w:cs="Arial"/>
          <w:i/>
          <w:iCs/>
        </w:rPr>
        <w:t xml:space="preserve"> </w:t>
      </w:r>
      <w:r w:rsidRPr="00E70FEE">
        <w:rPr>
          <w:rFonts w:ascii="Arial" w:hAnsi="Arial" w:cs="Arial"/>
          <w:i/>
          <w:iCs/>
        </w:rPr>
        <w:t>recherche-développement, il conviendra toutefois d'indiquer la nature des postes à pourvoir et les</w:t>
      </w:r>
      <w:r w:rsidR="00A73ED3" w:rsidRPr="00E70FEE">
        <w:rPr>
          <w:rFonts w:ascii="Arial" w:hAnsi="Arial" w:cs="Arial"/>
          <w:i/>
          <w:iCs/>
        </w:rPr>
        <w:t xml:space="preserve"> </w:t>
      </w:r>
      <w:r w:rsidRPr="00E70FEE">
        <w:rPr>
          <w:rFonts w:ascii="Arial" w:hAnsi="Arial" w:cs="Arial"/>
          <w:i/>
          <w:iCs/>
        </w:rPr>
        <w:t>dépenses prévisionnelles correspondantes.</w:t>
      </w:r>
    </w:p>
    <w:p w:rsidR="005103C0" w:rsidRPr="00E70FEE" w:rsidRDefault="005103C0" w:rsidP="00A73ED3">
      <w:pPr>
        <w:rPr>
          <w:rFonts w:ascii="Arial" w:hAnsi="Arial" w:cs="Arial"/>
          <w:i/>
          <w:iCs/>
        </w:rPr>
      </w:pPr>
    </w:p>
    <w:p w:rsidR="005103C0" w:rsidRPr="00E70FEE" w:rsidRDefault="005103C0" w:rsidP="009552F1">
      <w:pPr>
        <w:rPr>
          <w:rFonts w:ascii="Arial" w:hAnsi="Arial" w:cs="Arial"/>
        </w:rPr>
      </w:pPr>
      <w:r w:rsidRPr="00E70FEE">
        <w:rPr>
          <w:rFonts w:ascii="Arial" w:hAnsi="Arial" w:cs="Arial"/>
        </w:rPr>
        <w:t>Personnels prévus pour l’exécution des travaux de recherche-développement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711"/>
        <w:gridCol w:w="1876"/>
        <w:gridCol w:w="1879"/>
        <w:gridCol w:w="1878"/>
      </w:tblGrid>
      <w:tr w:rsidR="00AC1695" w:rsidRPr="00E70FEE">
        <w:tc>
          <w:tcPr>
            <w:tcW w:w="3797" w:type="dxa"/>
            <w:tcBorders>
              <w:bottom w:val="single" w:sz="4" w:space="0" w:color="auto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Nom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Prénom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Diplôme*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  <w:r w:rsidRPr="00E70FEE">
              <w:rPr>
                <w:rFonts w:ascii="Arial" w:hAnsi="Arial" w:cs="Arial"/>
              </w:rPr>
              <w:t>Fonction</w:t>
            </w:r>
          </w:p>
        </w:tc>
      </w:tr>
      <w:tr w:rsidR="00AC1695" w:rsidRPr="00E70FEE">
        <w:tc>
          <w:tcPr>
            <w:tcW w:w="3797" w:type="dxa"/>
            <w:tcBorders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</w:tr>
      <w:tr w:rsidR="00AC1695" w:rsidRPr="00E70FEE">
        <w:tc>
          <w:tcPr>
            <w:tcW w:w="3797" w:type="dxa"/>
            <w:tcBorders>
              <w:top w:val="nil"/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</w:tr>
      <w:tr w:rsidR="00AC1695" w:rsidRPr="00E70FEE">
        <w:tc>
          <w:tcPr>
            <w:tcW w:w="3797" w:type="dxa"/>
            <w:tcBorders>
              <w:top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AC1695" w:rsidRPr="00E70FEE" w:rsidRDefault="00AC1695" w:rsidP="00E049C2">
            <w:pPr>
              <w:rPr>
                <w:rFonts w:ascii="Arial" w:hAnsi="Arial" w:cs="Arial"/>
              </w:rPr>
            </w:pPr>
          </w:p>
        </w:tc>
      </w:tr>
    </w:tbl>
    <w:p w:rsidR="005103C0" w:rsidRPr="00E70FEE" w:rsidRDefault="005103C0" w:rsidP="009552F1">
      <w:pPr>
        <w:rPr>
          <w:rFonts w:ascii="Arial" w:hAnsi="Arial" w:cs="Arial"/>
        </w:rPr>
      </w:pPr>
      <w:r w:rsidRPr="00E70FEE">
        <w:rPr>
          <w:rFonts w:ascii="Arial" w:hAnsi="Arial" w:cs="Arial"/>
        </w:rPr>
        <w:t>* joindre les photocopies des diplômes et/ou des curriculum vitae</w:t>
      </w:r>
    </w:p>
    <w:p w:rsidR="0014443E" w:rsidRPr="00E70FEE" w:rsidRDefault="0014443E" w:rsidP="009552F1">
      <w:pPr>
        <w:rPr>
          <w:rFonts w:ascii="Arial" w:hAnsi="Arial" w:cs="Arial"/>
        </w:rPr>
      </w:pPr>
    </w:p>
    <w:p w:rsidR="005103C0" w:rsidRPr="00E70FEE" w:rsidRDefault="005103C0" w:rsidP="00AC1695">
      <w:pPr>
        <w:pStyle w:val="Titre2"/>
        <w:tabs>
          <w:tab w:val="clear" w:pos="2148"/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Prise et maintenance de brevets :</w:t>
      </w:r>
    </w:p>
    <w:p w:rsidR="005103C0" w:rsidRPr="00AB081A" w:rsidRDefault="005103C0" w:rsidP="009552F1">
      <w:p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(Nature des frais, références, coût).</w:t>
      </w:r>
    </w:p>
    <w:p w:rsidR="0014443E" w:rsidRPr="00E70FEE" w:rsidRDefault="0014443E" w:rsidP="009552F1">
      <w:pPr>
        <w:rPr>
          <w:rFonts w:ascii="Arial" w:hAnsi="Arial" w:cs="Arial"/>
        </w:rPr>
      </w:pPr>
    </w:p>
    <w:p w:rsidR="005103C0" w:rsidRPr="00E70FEE" w:rsidRDefault="005103C0" w:rsidP="00AC1695">
      <w:pPr>
        <w:pStyle w:val="Titre2"/>
        <w:tabs>
          <w:tab w:val="clear" w:pos="2148"/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Dotations aux amortissements de brevets à acquérir en vue de la recherche :</w:t>
      </w:r>
    </w:p>
    <w:p w:rsidR="005103C0" w:rsidRPr="00AB081A" w:rsidRDefault="005103C0" w:rsidP="009552F1">
      <w:p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(Nature, références, coût, durée d'amortissement).</w:t>
      </w:r>
    </w:p>
    <w:p w:rsidR="0014443E" w:rsidRPr="00E70FEE" w:rsidRDefault="0014443E" w:rsidP="009552F1">
      <w:pPr>
        <w:rPr>
          <w:rFonts w:ascii="Arial" w:hAnsi="Arial" w:cs="Arial"/>
        </w:rPr>
      </w:pPr>
    </w:p>
    <w:p w:rsidR="005103C0" w:rsidRPr="00E70FEE" w:rsidRDefault="005103C0" w:rsidP="00AC1695">
      <w:pPr>
        <w:pStyle w:val="Titre2"/>
        <w:tabs>
          <w:tab w:val="clear" w:pos="2148"/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lastRenderedPageBreak/>
        <w:t>Travaux que vous pensez confier à des organismes de recherche agréés :</w:t>
      </w:r>
    </w:p>
    <w:p w:rsidR="005103C0" w:rsidRPr="00AB081A" w:rsidRDefault="005103C0" w:rsidP="009552F1">
      <w:p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(Indiquer le nom de ces organismes, joindre la décision d'agrément et éventuellement une</w:t>
      </w:r>
      <w:r w:rsidR="00FA0838" w:rsidRPr="00AB081A">
        <w:rPr>
          <w:rFonts w:ascii="Arial" w:hAnsi="Arial" w:cs="Arial"/>
          <w:color w:val="FF0000"/>
        </w:rPr>
        <w:t xml:space="preserve"> </w:t>
      </w:r>
      <w:r w:rsidRPr="00AB081A">
        <w:rPr>
          <w:rFonts w:ascii="Arial" w:hAnsi="Arial" w:cs="Arial"/>
          <w:color w:val="FF0000"/>
        </w:rPr>
        <w:t>copie du projet de contrat).</w:t>
      </w:r>
    </w:p>
    <w:p w:rsidR="0014443E" w:rsidRPr="00E70FEE" w:rsidRDefault="0014443E" w:rsidP="009552F1">
      <w:pPr>
        <w:rPr>
          <w:rFonts w:ascii="Arial" w:hAnsi="Arial" w:cs="Arial"/>
        </w:rPr>
      </w:pPr>
    </w:p>
    <w:p w:rsidR="005103C0" w:rsidRPr="00E70FEE" w:rsidRDefault="005103C0" w:rsidP="00AC1695">
      <w:pPr>
        <w:pStyle w:val="Titre2"/>
        <w:tabs>
          <w:tab w:val="clear" w:pos="2148"/>
          <w:tab w:val="num" w:pos="540"/>
        </w:tabs>
        <w:ind w:left="540" w:hanging="540"/>
        <w:rPr>
          <w:rFonts w:ascii="Arial" w:hAnsi="Arial"/>
        </w:rPr>
      </w:pPr>
      <w:r w:rsidRPr="00E70FEE">
        <w:rPr>
          <w:rFonts w:ascii="Arial" w:hAnsi="Arial"/>
        </w:rPr>
        <w:t>Subventions publiques :</w:t>
      </w:r>
    </w:p>
    <w:p w:rsidR="005103C0" w:rsidRPr="00AB081A" w:rsidRDefault="005103C0" w:rsidP="009552F1">
      <w:pPr>
        <w:rPr>
          <w:rFonts w:ascii="Arial" w:hAnsi="Arial" w:cs="Arial"/>
          <w:color w:val="FF0000"/>
        </w:rPr>
      </w:pPr>
      <w:r w:rsidRPr="00AB081A">
        <w:rPr>
          <w:rFonts w:ascii="Arial" w:hAnsi="Arial" w:cs="Arial"/>
          <w:color w:val="FF0000"/>
        </w:rPr>
        <w:t>(A recevoir ou en cours d'examen : indiquer l'origine, la date de la demande et les montants).</w:t>
      </w:r>
    </w:p>
    <w:p w:rsidR="00936979" w:rsidRPr="00E70FEE" w:rsidRDefault="00936979" w:rsidP="009552F1">
      <w:pPr>
        <w:rPr>
          <w:rFonts w:ascii="Arial" w:hAnsi="Arial" w:cs="Arial"/>
        </w:rPr>
      </w:pPr>
    </w:p>
    <w:p w:rsidR="00B3420A" w:rsidRPr="00E70FEE" w:rsidRDefault="00B3420A" w:rsidP="009552F1">
      <w:pPr>
        <w:rPr>
          <w:rFonts w:ascii="Arial" w:hAnsi="Arial" w:cs="Arial"/>
        </w:rPr>
      </w:pPr>
    </w:p>
    <w:p w:rsidR="00B3420A" w:rsidRPr="00E70FEE" w:rsidRDefault="00B3420A" w:rsidP="009552F1">
      <w:pPr>
        <w:rPr>
          <w:rFonts w:ascii="Arial" w:hAnsi="Arial" w:cs="Arial"/>
        </w:rPr>
      </w:pPr>
    </w:p>
    <w:p w:rsidR="00B3420A" w:rsidRPr="00E70FEE" w:rsidRDefault="00B3420A" w:rsidP="009552F1">
      <w:pPr>
        <w:rPr>
          <w:rFonts w:ascii="Arial" w:hAnsi="Arial" w:cs="Arial"/>
        </w:rPr>
      </w:pPr>
    </w:p>
    <w:p w:rsidR="00B3420A" w:rsidRPr="00E70FEE" w:rsidRDefault="00B3420A" w:rsidP="009552F1">
      <w:pPr>
        <w:rPr>
          <w:rFonts w:ascii="Arial" w:hAnsi="Arial" w:cs="Arial"/>
        </w:rPr>
      </w:pPr>
    </w:p>
    <w:p w:rsidR="00B3420A" w:rsidRPr="00E70FEE" w:rsidRDefault="00B3420A" w:rsidP="009552F1">
      <w:pPr>
        <w:rPr>
          <w:rFonts w:ascii="Arial" w:hAnsi="Arial" w:cs="Arial"/>
        </w:rPr>
      </w:pPr>
    </w:p>
    <w:p w:rsidR="005103C0" w:rsidRPr="00E70FEE" w:rsidRDefault="005103C0" w:rsidP="009552F1">
      <w:pPr>
        <w:rPr>
          <w:rFonts w:ascii="Arial" w:hAnsi="Arial" w:cs="Arial"/>
        </w:rPr>
      </w:pPr>
      <w:r w:rsidRPr="00E70FEE">
        <w:rPr>
          <w:rFonts w:ascii="Arial" w:hAnsi="Arial" w:cs="Arial"/>
        </w:rPr>
        <w:t>A……………………………, le………………………..</w:t>
      </w:r>
    </w:p>
    <w:p w:rsidR="005103C0" w:rsidRPr="00E70FEE" w:rsidRDefault="005103C0" w:rsidP="009552F1">
      <w:pPr>
        <w:rPr>
          <w:rFonts w:ascii="Arial" w:hAnsi="Arial" w:cs="Arial"/>
        </w:rPr>
      </w:pPr>
      <w:r w:rsidRPr="00E70FEE">
        <w:rPr>
          <w:rFonts w:ascii="Arial" w:hAnsi="Arial" w:cs="Arial"/>
        </w:rPr>
        <w:t>Certifié complet, exact et sincère</w:t>
      </w:r>
    </w:p>
    <w:p w:rsidR="005103C0" w:rsidRPr="00AB081A" w:rsidRDefault="005103C0" w:rsidP="009552F1">
      <w:pPr>
        <w:rPr>
          <w:rFonts w:ascii="Arial" w:hAnsi="Arial" w:cs="Arial"/>
        </w:rPr>
      </w:pPr>
      <w:r w:rsidRPr="00E70FEE">
        <w:rPr>
          <w:rFonts w:ascii="Arial" w:hAnsi="Arial" w:cs="Arial"/>
        </w:rPr>
        <w:t>Signature et qualité du sig</w:t>
      </w:r>
      <w:r w:rsidRPr="00AB081A">
        <w:rPr>
          <w:rFonts w:ascii="Arial" w:hAnsi="Arial" w:cs="Arial"/>
        </w:rPr>
        <w:t>nataire</w:t>
      </w:r>
    </w:p>
    <w:sectPr w:rsidR="005103C0" w:rsidRPr="00AB081A" w:rsidSect="00436CE7">
      <w:type w:val="continuous"/>
      <w:pgSz w:w="11906" w:h="16838" w:code="9"/>
      <w:pgMar w:top="1276" w:right="567" w:bottom="1134" w:left="1985" w:header="0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6D" w:rsidRDefault="00D0286D">
      <w:r>
        <w:separator/>
      </w:r>
    </w:p>
  </w:endnote>
  <w:endnote w:type="continuationSeparator" w:id="0">
    <w:p w:rsidR="00D0286D" w:rsidRDefault="00D0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6D" w:rsidRDefault="00D0286D">
      <w:r>
        <w:separator/>
      </w:r>
    </w:p>
  </w:footnote>
  <w:footnote w:type="continuationSeparator" w:id="0">
    <w:p w:rsidR="00D0286D" w:rsidRDefault="00D0286D">
      <w:r>
        <w:continuationSeparator/>
      </w:r>
    </w:p>
  </w:footnote>
  <w:footnote w:id="1">
    <w:p w:rsidR="00E049C2" w:rsidRPr="005103C0" w:rsidRDefault="00E049C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03C0">
        <w:t>Nombre moyen de salariés au cours de l’exercice au titre duquel l’entreprise sollicite le statut de JEI</w:t>
      </w:r>
    </w:p>
  </w:footnote>
  <w:footnote w:id="2">
    <w:p w:rsidR="00E049C2" w:rsidRPr="00455B5B" w:rsidRDefault="00E049C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03C0">
        <w:t>Ensemble des recettes provenant de l’activité courante de l’entreprise, sur 12 mois, à l’exclusion des produits</w:t>
      </w:r>
      <w:r>
        <w:t xml:space="preserve"> </w:t>
      </w:r>
      <w:r w:rsidRPr="00455B5B">
        <w:t>financiers et des produits exceptionnels.</w:t>
      </w:r>
    </w:p>
  </w:footnote>
  <w:footnote w:id="3">
    <w:p w:rsidR="00E049C2" w:rsidRPr="00DB5D25" w:rsidRDefault="00E049C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B5D25">
        <w:t>Tous les postes d’actif ou de passif.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06574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26498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FA96D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E423E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8A18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8ED8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C6C71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20F8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F2284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E91F74"/>
    <w:multiLevelType w:val="hybridMultilevel"/>
    <w:tmpl w:val="CEE81DBC"/>
    <w:lvl w:ilvl="0" w:tplc="1CA2D34C">
      <w:numFmt w:val="bullet"/>
      <w:lvlText w:val="-"/>
      <w:lvlJc w:val="left"/>
      <w:pPr>
        <w:ind w:left="1429" w:hanging="360"/>
      </w:pPr>
      <w:rPr>
        <w:rFonts w:ascii="Bookman" w:eastAsia="Times New Roman" w:hAnsi="Book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5A07BB"/>
    <w:multiLevelType w:val="hybridMultilevel"/>
    <w:tmpl w:val="85545AF6"/>
    <w:lvl w:ilvl="0" w:tplc="1CA2D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" w:eastAsia="Times New Roman" w:hAnsi="Book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06768"/>
    <w:multiLevelType w:val="hybridMultilevel"/>
    <w:tmpl w:val="FA2ABDFA"/>
    <w:lvl w:ilvl="0" w:tplc="BFA0DB8A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32EAC"/>
    <w:multiLevelType w:val="hybridMultilevel"/>
    <w:tmpl w:val="6DBAFA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F1FFD"/>
    <w:multiLevelType w:val="hybridMultilevel"/>
    <w:tmpl w:val="DC9E2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5119A7"/>
    <w:multiLevelType w:val="hybridMultilevel"/>
    <w:tmpl w:val="744A98DC"/>
    <w:lvl w:ilvl="0" w:tplc="AD82F668">
      <w:start w:val="4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0092EB9"/>
    <w:multiLevelType w:val="hybridMultilevel"/>
    <w:tmpl w:val="4AE6C624"/>
    <w:lvl w:ilvl="0" w:tplc="699608E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23D7F"/>
    <w:multiLevelType w:val="hybridMultilevel"/>
    <w:tmpl w:val="A0265B22"/>
    <w:lvl w:ilvl="0" w:tplc="699608E6">
      <w:start w:val="1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C43BDC"/>
    <w:multiLevelType w:val="hybridMultilevel"/>
    <w:tmpl w:val="74C8A73A"/>
    <w:lvl w:ilvl="0" w:tplc="B08440F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E48B8"/>
    <w:multiLevelType w:val="hybridMultilevel"/>
    <w:tmpl w:val="FE0E003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7F7374"/>
    <w:multiLevelType w:val="hybridMultilevel"/>
    <w:tmpl w:val="C15A397E"/>
    <w:lvl w:ilvl="0" w:tplc="A5F67DE8">
      <w:start w:val="1"/>
      <w:numFmt w:val="bullet"/>
      <w:pStyle w:val="Listepuces"/>
      <w:lvlText w:val=""/>
      <w:lvlJc w:val="left"/>
      <w:pPr>
        <w:tabs>
          <w:tab w:val="num" w:pos="0"/>
        </w:tabs>
        <w:ind w:left="0" w:hanging="567"/>
      </w:pPr>
      <w:rPr>
        <w:rFonts w:ascii="Symbol" w:hAnsi="Symbol" w:hint="default"/>
      </w:rPr>
    </w:lvl>
    <w:lvl w:ilvl="1" w:tplc="E6D64B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" w:eastAsia="Times New Roman" w:hAnsi="Book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A1004"/>
    <w:multiLevelType w:val="hybridMultilevel"/>
    <w:tmpl w:val="294833DE"/>
    <w:lvl w:ilvl="0" w:tplc="72221CDA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D28A1"/>
    <w:multiLevelType w:val="hybridMultilevel"/>
    <w:tmpl w:val="95CE8EF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21CDA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Bookman Old Style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F9107A"/>
    <w:multiLevelType w:val="hybridMultilevel"/>
    <w:tmpl w:val="2376DBA6"/>
    <w:lvl w:ilvl="0" w:tplc="0F185DDC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FB507A9"/>
    <w:multiLevelType w:val="multilevel"/>
    <w:tmpl w:val="3814B8A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704"/>
        </w:tabs>
        <w:ind w:left="170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17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11"/>
  </w:num>
  <w:num w:numId="25">
    <w:abstractNumId w:val="12"/>
  </w:num>
  <w:num w:numId="26">
    <w:abstractNumId w:val="16"/>
  </w:num>
  <w:num w:numId="27">
    <w:abstractNumId w:val="14"/>
  </w:num>
  <w:num w:numId="28">
    <w:abstractNumId w:val="15"/>
  </w:num>
  <w:num w:numId="29">
    <w:abstractNumId w:val="18"/>
  </w:num>
  <w:num w:numId="30">
    <w:abstractNumId w:val="9"/>
  </w:num>
  <w:num w:numId="31">
    <w:abstractNumId w:val="22"/>
  </w:num>
  <w:num w:numId="3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88"/>
    <w:rsid w:val="00006000"/>
    <w:rsid w:val="00014390"/>
    <w:rsid w:val="0001733A"/>
    <w:rsid w:val="00017C75"/>
    <w:rsid w:val="00025FE3"/>
    <w:rsid w:val="000318A4"/>
    <w:rsid w:val="0003557D"/>
    <w:rsid w:val="00041691"/>
    <w:rsid w:val="00083F23"/>
    <w:rsid w:val="00092EE2"/>
    <w:rsid w:val="000B28D0"/>
    <w:rsid w:val="000C63FF"/>
    <w:rsid w:val="000E2C76"/>
    <w:rsid w:val="000F4031"/>
    <w:rsid w:val="000F56AF"/>
    <w:rsid w:val="0010760D"/>
    <w:rsid w:val="00133427"/>
    <w:rsid w:val="00137BFD"/>
    <w:rsid w:val="0014443E"/>
    <w:rsid w:val="00154B11"/>
    <w:rsid w:val="00166A6E"/>
    <w:rsid w:val="001A36A9"/>
    <w:rsid w:val="001A51D4"/>
    <w:rsid w:val="00223A11"/>
    <w:rsid w:val="002468FF"/>
    <w:rsid w:val="0028490E"/>
    <w:rsid w:val="002C725F"/>
    <w:rsid w:val="002D0BE6"/>
    <w:rsid w:val="002E12A6"/>
    <w:rsid w:val="002E2158"/>
    <w:rsid w:val="002E6B86"/>
    <w:rsid w:val="00310213"/>
    <w:rsid w:val="00323303"/>
    <w:rsid w:val="00325B05"/>
    <w:rsid w:val="00331570"/>
    <w:rsid w:val="00344C24"/>
    <w:rsid w:val="003501D2"/>
    <w:rsid w:val="003806FC"/>
    <w:rsid w:val="00385700"/>
    <w:rsid w:val="003A0335"/>
    <w:rsid w:val="003A7B54"/>
    <w:rsid w:val="003B5355"/>
    <w:rsid w:val="003B5F61"/>
    <w:rsid w:val="003F35FD"/>
    <w:rsid w:val="003F409D"/>
    <w:rsid w:val="00434CCA"/>
    <w:rsid w:val="00436CE7"/>
    <w:rsid w:val="00455B5B"/>
    <w:rsid w:val="00460AAE"/>
    <w:rsid w:val="004646EF"/>
    <w:rsid w:val="004707A6"/>
    <w:rsid w:val="00480AE8"/>
    <w:rsid w:val="00483EAB"/>
    <w:rsid w:val="004A0FD4"/>
    <w:rsid w:val="004C1DA7"/>
    <w:rsid w:val="004C2BDA"/>
    <w:rsid w:val="004C5837"/>
    <w:rsid w:val="005103C0"/>
    <w:rsid w:val="005659EE"/>
    <w:rsid w:val="0058597F"/>
    <w:rsid w:val="005A4BEE"/>
    <w:rsid w:val="005B01F1"/>
    <w:rsid w:val="005E76BE"/>
    <w:rsid w:val="00600E61"/>
    <w:rsid w:val="00612152"/>
    <w:rsid w:val="00621382"/>
    <w:rsid w:val="006237BC"/>
    <w:rsid w:val="00646B4B"/>
    <w:rsid w:val="006611DA"/>
    <w:rsid w:val="00663DFC"/>
    <w:rsid w:val="00673C35"/>
    <w:rsid w:val="00686928"/>
    <w:rsid w:val="006A070E"/>
    <w:rsid w:val="006A713D"/>
    <w:rsid w:val="006B0DE2"/>
    <w:rsid w:val="006C245A"/>
    <w:rsid w:val="006D5866"/>
    <w:rsid w:val="006D7B29"/>
    <w:rsid w:val="00710106"/>
    <w:rsid w:val="00720C31"/>
    <w:rsid w:val="00727A90"/>
    <w:rsid w:val="00761DE8"/>
    <w:rsid w:val="00781D49"/>
    <w:rsid w:val="007852F0"/>
    <w:rsid w:val="007A313A"/>
    <w:rsid w:val="007D12DD"/>
    <w:rsid w:val="007D7144"/>
    <w:rsid w:val="00821062"/>
    <w:rsid w:val="00825408"/>
    <w:rsid w:val="00826FDF"/>
    <w:rsid w:val="008513C7"/>
    <w:rsid w:val="00862BEA"/>
    <w:rsid w:val="008867C9"/>
    <w:rsid w:val="008968D9"/>
    <w:rsid w:val="008A2CA5"/>
    <w:rsid w:val="008D0438"/>
    <w:rsid w:val="009154B8"/>
    <w:rsid w:val="00933813"/>
    <w:rsid w:val="00936979"/>
    <w:rsid w:val="009552F1"/>
    <w:rsid w:val="00965868"/>
    <w:rsid w:val="0097605F"/>
    <w:rsid w:val="0098210E"/>
    <w:rsid w:val="00986728"/>
    <w:rsid w:val="00991B89"/>
    <w:rsid w:val="00991DA6"/>
    <w:rsid w:val="009A0710"/>
    <w:rsid w:val="009B2B93"/>
    <w:rsid w:val="009C6F27"/>
    <w:rsid w:val="009F07F3"/>
    <w:rsid w:val="00A20404"/>
    <w:rsid w:val="00A32340"/>
    <w:rsid w:val="00A349A7"/>
    <w:rsid w:val="00A35F06"/>
    <w:rsid w:val="00A73ED3"/>
    <w:rsid w:val="00A769D1"/>
    <w:rsid w:val="00AB081A"/>
    <w:rsid w:val="00AB5C20"/>
    <w:rsid w:val="00AC1695"/>
    <w:rsid w:val="00AC4A62"/>
    <w:rsid w:val="00AF41A7"/>
    <w:rsid w:val="00B07701"/>
    <w:rsid w:val="00B1472B"/>
    <w:rsid w:val="00B20998"/>
    <w:rsid w:val="00B3420A"/>
    <w:rsid w:val="00B34901"/>
    <w:rsid w:val="00B51CA8"/>
    <w:rsid w:val="00B71B66"/>
    <w:rsid w:val="00B75E72"/>
    <w:rsid w:val="00B86F8D"/>
    <w:rsid w:val="00BB73BC"/>
    <w:rsid w:val="00BC780B"/>
    <w:rsid w:val="00BE149B"/>
    <w:rsid w:val="00C13607"/>
    <w:rsid w:val="00C13AC6"/>
    <w:rsid w:val="00C4037C"/>
    <w:rsid w:val="00C4089B"/>
    <w:rsid w:val="00C44500"/>
    <w:rsid w:val="00C82AB8"/>
    <w:rsid w:val="00C871E8"/>
    <w:rsid w:val="00CB1EDA"/>
    <w:rsid w:val="00CC4A12"/>
    <w:rsid w:val="00D0286D"/>
    <w:rsid w:val="00D1000A"/>
    <w:rsid w:val="00D46B58"/>
    <w:rsid w:val="00D47E3F"/>
    <w:rsid w:val="00D57ACC"/>
    <w:rsid w:val="00DA49CB"/>
    <w:rsid w:val="00DB5D25"/>
    <w:rsid w:val="00DD1D0E"/>
    <w:rsid w:val="00DD40BC"/>
    <w:rsid w:val="00E049C2"/>
    <w:rsid w:val="00E04E1A"/>
    <w:rsid w:val="00E23377"/>
    <w:rsid w:val="00E41A05"/>
    <w:rsid w:val="00E440CD"/>
    <w:rsid w:val="00E572A3"/>
    <w:rsid w:val="00E65264"/>
    <w:rsid w:val="00E70FEE"/>
    <w:rsid w:val="00E77B41"/>
    <w:rsid w:val="00E91791"/>
    <w:rsid w:val="00EC7DD7"/>
    <w:rsid w:val="00EE74C5"/>
    <w:rsid w:val="00EE7A57"/>
    <w:rsid w:val="00F15D5B"/>
    <w:rsid w:val="00F22DF3"/>
    <w:rsid w:val="00F24970"/>
    <w:rsid w:val="00F26688"/>
    <w:rsid w:val="00F50084"/>
    <w:rsid w:val="00F65515"/>
    <w:rsid w:val="00F82EB5"/>
    <w:rsid w:val="00F852AA"/>
    <w:rsid w:val="00F87BA6"/>
    <w:rsid w:val="00FA0838"/>
    <w:rsid w:val="00FA67AF"/>
    <w:rsid w:val="00FA6B25"/>
    <w:rsid w:val="00FB2E9F"/>
    <w:rsid w:val="00FC3106"/>
    <w:rsid w:val="00FD6A81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279E7B-FA7A-48E7-A9E3-6474696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A7"/>
    <w:pPr>
      <w:jc w:val="both"/>
    </w:pPr>
    <w:rPr>
      <w:rFonts w:ascii="Bookman" w:hAnsi="Bookman"/>
      <w:sz w:val="24"/>
      <w:szCs w:val="24"/>
    </w:rPr>
  </w:style>
  <w:style w:type="paragraph" w:styleId="Titre1">
    <w:name w:val="heading 1"/>
    <w:basedOn w:val="Normal"/>
    <w:next w:val="Normal"/>
    <w:qFormat/>
    <w:rsid w:val="005103C0"/>
    <w:pPr>
      <w:keepNext/>
      <w:numPr>
        <w:numId w:val="20"/>
      </w:numPr>
      <w:pBdr>
        <w:bottom w:val="single" w:sz="24" w:space="1" w:color="auto"/>
      </w:pBdr>
      <w:tabs>
        <w:tab w:val="clear" w:pos="432"/>
        <w:tab w:val="left" w:pos="567"/>
      </w:tabs>
      <w:spacing w:before="240" w:after="240"/>
      <w:ind w:left="0" w:firstLine="0"/>
      <w:jc w:val="left"/>
      <w:outlineLvl w:val="0"/>
    </w:pPr>
    <w:rPr>
      <w:rFonts w:ascii="AvantGarde Md BT" w:hAnsi="AvantGarde Md BT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673C35"/>
    <w:pPr>
      <w:keepNext/>
      <w:numPr>
        <w:ilvl w:val="1"/>
        <w:numId w:val="20"/>
      </w:numPr>
      <w:pBdr>
        <w:bottom w:val="single" w:sz="4" w:space="1" w:color="auto"/>
      </w:pBdr>
      <w:tabs>
        <w:tab w:val="clear" w:pos="576"/>
        <w:tab w:val="num" w:pos="2148"/>
      </w:tabs>
      <w:spacing w:before="240" w:after="120"/>
      <w:ind w:left="2148" w:hanging="360"/>
      <w:outlineLvl w:val="1"/>
    </w:pPr>
    <w:rPr>
      <w:rFonts w:ascii="AvantGarde Md BT" w:hAnsi="AvantGarde Md B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673C35"/>
    <w:pPr>
      <w:keepNext/>
      <w:numPr>
        <w:ilvl w:val="2"/>
        <w:numId w:val="20"/>
      </w:numPr>
      <w:tabs>
        <w:tab w:val="clear" w:pos="720"/>
        <w:tab w:val="num" w:pos="2868"/>
      </w:tabs>
      <w:spacing w:before="240" w:after="60"/>
      <w:ind w:left="2868" w:hanging="360"/>
      <w:outlineLvl w:val="2"/>
    </w:pPr>
    <w:rPr>
      <w:rFonts w:ascii="AvantGarde Md BT" w:hAnsi="AvantGarde Md BT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673C35"/>
    <w:pPr>
      <w:keepNext/>
      <w:numPr>
        <w:ilvl w:val="3"/>
        <w:numId w:val="20"/>
      </w:numPr>
      <w:tabs>
        <w:tab w:val="clear" w:pos="1704"/>
        <w:tab w:val="num" w:pos="3588"/>
      </w:tabs>
      <w:spacing w:before="240" w:after="60"/>
      <w:ind w:left="3588" w:hanging="360"/>
      <w:outlineLvl w:val="3"/>
    </w:pPr>
    <w:rPr>
      <w:rFonts w:ascii="AvantGarde Md BT" w:hAnsi="AvantGarde Md BT"/>
      <w:b/>
      <w:bCs/>
      <w:i/>
    </w:rPr>
  </w:style>
  <w:style w:type="paragraph" w:styleId="Titre5">
    <w:name w:val="heading 5"/>
    <w:basedOn w:val="Normal"/>
    <w:next w:val="Normal"/>
    <w:qFormat/>
    <w:rsid w:val="00673C35"/>
    <w:pPr>
      <w:numPr>
        <w:ilvl w:val="4"/>
        <w:numId w:val="20"/>
      </w:numPr>
      <w:tabs>
        <w:tab w:val="clear" w:pos="1008"/>
        <w:tab w:val="left" w:pos="567"/>
        <w:tab w:val="num" w:pos="4308"/>
      </w:tabs>
      <w:spacing w:before="120" w:after="120"/>
      <w:ind w:left="4308" w:hanging="360"/>
      <w:outlineLvl w:val="4"/>
    </w:pPr>
    <w:rPr>
      <w:rFonts w:ascii="Bookman Old Style" w:hAnsi="Bookman Old Styl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73C35"/>
    <w:pPr>
      <w:numPr>
        <w:ilvl w:val="5"/>
        <w:numId w:val="20"/>
      </w:numPr>
      <w:tabs>
        <w:tab w:val="clear" w:pos="1152"/>
        <w:tab w:val="num" w:pos="5028"/>
      </w:tabs>
      <w:spacing w:before="240" w:after="60"/>
      <w:ind w:left="5028" w:hanging="3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73C35"/>
    <w:pPr>
      <w:numPr>
        <w:ilvl w:val="6"/>
        <w:numId w:val="20"/>
      </w:numPr>
      <w:tabs>
        <w:tab w:val="clear" w:pos="1296"/>
        <w:tab w:val="num" w:pos="5748"/>
      </w:tabs>
      <w:spacing w:before="240" w:after="60"/>
      <w:ind w:left="5748" w:hanging="3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673C35"/>
    <w:pPr>
      <w:numPr>
        <w:ilvl w:val="7"/>
        <w:numId w:val="20"/>
      </w:numPr>
      <w:tabs>
        <w:tab w:val="clear" w:pos="1440"/>
        <w:tab w:val="num" w:pos="6468"/>
      </w:tabs>
      <w:spacing w:before="240" w:after="60"/>
      <w:ind w:left="6468" w:hanging="3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673C35"/>
    <w:pPr>
      <w:numPr>
        <w:ilvl w:val="8"/>
        <w:numId w:val="20"/>
      </w:numPr>
      <w:tabs>
        <w:tab w:val="clear" w:pos="1584"/>
        <w:tab w:val="num" w:pos="7188"/>
      </w:tabs>
      <w:spacing w:before="240" w:after="60"/>
      <w:ind w:left="7188" w:hanging="3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C1D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1D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1DA7"/>
  </w:style>
  <w:style w:type="character" w:styleId="Marquedecommentaire">
    <w:name w:val="annotation reference"/>
    <w:basedOn w:val="Policepardfaut"/>
    <w:semiHidden/>
    <w:rsid w:val="004C1DA7"/>
    <w:rPr>
      <w:sz w:val="16"/>
      <w:szCs w:val="16"/>
    </w:rPr>
  </w:style>
  <w:style w:type="paragraph" w:styleId="Commentaire">
    <w:name w:val="annotation text"/>
    <w:basedOn w:val="Normal"/>
    <w:semiHidden/>
    <w:rsid w:val="004C1DA7"/>
    <w:rPr>
      <w:sz w:val="20"/>
      <w:szCs w:val="20"/>
    </w:rPr>
  </w:style>
  <w:style w:type="paragraph" w:styleId="Retraitcorpsdetexte">
    <w:name w:val="Body Text Indent"/>
    <w:basedOn w:val="Normal"/>
    <w:rsid w:val="004C1DA7"/>
  </w:style>
  <w:style w:type="paragraph" w:styleId="Retraitcorpsdetexte2">
    <w:name w:val="Body Text Indent 2"/>
    <w:basedOn w:val="Normal"/>
    <w:rsid w:val="004C1DA7"/>
    <w:pPr>
      <w:ind w:left="2268" w:hanging="283"/>
    </w:pPr>
  </w:style>
  <w:style w:type="paragraph" w:customStyle="1" w:styleId="Normaltableau">
    <w:name w:val="Normal tableau"/>
    <w:basedOn w:val="Titre3"/>
    <w:rsid w:val="004C1DA7"/>
    <w:pPr>
      <w:spacing w:after="0"/>
      <w:jc w:val="center"/>
    </w:pPr>
    <w:rPr>
      <w:sz w:val="20"/>
    </w:rPr>
  </w:style>
  <w:style w:type="paragraph" w:styleId="Corpsdetexte">
    <w:name w:val="Body Text"/>
    <w:basedOn w:val="Normal"/>
    <w:rsid w:val="004C1DA7"/>
    <w:pPr>
      <w:tabs>
        <w:tab w:val="num" w:pos="0"/>
      </w:tabs>
    </w:pPr>
  </w:style>
  <w:style w:type="paragraph" w:styleId="TM4">
    <w:name w:val="toc 4"/>
    <w:basedOn w:val="Normal"/>
    <w:next w:val="Normal"/>
    <w:autoRedefine/>
    <w:semiHidden/>
    <w:rsid w:val="004C1DA7"/>
    <w:pPr>
      <w:ind w:left="480"/>
      <w:jc w:val="left"/>
    </w:pPr>
    <w:rPr>
      <w:rFonts w:ascii="Times New Roman" w:hAnsi="Times New Roman"/>
    </w:rPr>
  </w:style>
  <w:style w:type="paragraph" w:styleId="TM1">
    <w:name w:val="toc 1"/>
    <w:basedOn w:val="Normal"/>
    <w:next w:val="Normal"/>
    <w:autoRedefine/>
    <w:semiHidden/>
    <w:rsid w:val="00673C35"/>
    <w:rPr>
      <w:rFonts w:ascii="Bookman Old Style" w:hAnsi="Bookman Old Style"/>
    </w:rPr>
  </w:style>
  <w:style w:type="paragraph" w:styleId="TM2">
    <w:name w:val="toc 2"/>
    <w:basedOn w:val="Normal"/>
    <w:next w:val="Normal"/>
    <w:autoRedefine/>
    <w:semiHidden/>
    <w:rsid w:val="00673C35"/>
    <w:pPr>
      <w:ind w:left="240"/>
    </w:pPr>
    <w:rPr>
      <w:rFonts w:ascii="Bookman Old Style" w:hAnsi="Bookman Old Style"/>
    </w:rPr>
  </w:style>
  <w:style w:type="paragraph" w:styleId="TM3">
    <w:name w:val="toc 3"/>
    <w:basedOn w:val="Normal"/>
    <w:next w:val="Normal"/>
    <w:autoRedefine/>
    <w:semiHidden/>
    <w:rsid w:val="00673C35"/>
    <w:pPr>
      <w:ind w:left="480"/>
    </w:pPr>
    <w:rPr>
      <w:rFonts w:ascii="Bookman Old Style" w:hAnsi="Bookman Old Style"/>
    </w:rPr>
  </w:style>
  <w:style w:type="paragraph" w:styleId="TM5">
    <w:name w:val="toc 5"/>
    <w:basedOn w:val="Normal"/>
    <w:next w:val="Normal"/>
    <w:autoRedefine/>
    <w:semiHidden/>
    <w:rsid w:val="004C1DA7"/>
    <w:pPr>
      <w:ind w:left="720"/>
      <w:jc w:val="left"/>
    </w:pPr>
    <w:rPr>
      <w:rFonts w:ascii="Times New Roman" w:hAnsi="Times New Roman"/>
    </w:rPr>
  </w:style>
  <w:style w:type="paragraph" w:styleId="TM6">
    <w:name w:val="toc 6"/>
    <w:basedOn w:val="Normal"/>
    <w:next w:val="Normal"/>
    <w:autoRedefine/>
    <w:semiHidden/>
    <w:rsid w:val="004C1DA7"/>
    <w:pPr>
      <w:ind w:left="960"/>
      <w:jc w:val="left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semiHidden/>
    <w:rsid w:val="004C1DA7"/>
    <w:pPr>
      <w:ind w:left="1200"/>
      <w:jc w:val="left"/>
    </w:pPr>
    <w:rPr>
      <w:rFonts w:ascii="Times New Roman" w:hAnsi="Times New Roman"/>
    </w:rPr>
  </w:style>
  <w:style w:type="paragraph" w:styleId="TM8">
    <w:name w:val="toc 8"/>
    <w:basedOn w:val="Normal"/>
    <w:next w:val="Normal"/>
    <w:autoRedefine/>
    <w:semiHidden/>
    <w:rsid w:val="004C1DA7"/>
    <w:pPr>
      <w:ind w:left="1440"/>
      <w:jc w:val="left"/>
    </w:pPr>
    <w:rPr>
      <w:rFonts w:ascii="Times New Roman" w:hAnsi="Times New Roman"/>
    </w:rPr>
  </w:style>
  <w:style w:type="paragraph" w:styleId="TM9">
    <w:name w:val="toc 9"/>
    <w:basedOn w:val="Normal"/>
    <w:next w:val="Normal"/>
    <w:autoRedefine/>
    <w:semiHidden/>
    <w:rsid w:val="004C1DA7"/>
    <w:pPr>
      <w:ind w:left="1680"/>
      <w:jc w:val="left"/>
    </w:pPr>
    <w:rPr>
      <w:rFonts w:ascii="Times New Roman" w:hAnsi="Times New Roman"/>
    </w:rPr>
  </w:style>
  <w:style w:type="character" w:styleId="Lienhypertexte">
    <w:name w:val="Hyperlink"/>
    <w:basedOn w:val="Policepardfaut"/>
    <w:rsid w:val="004C1DA7"/>
    <w:rPr>
      <w:color w:val="0000FF"/>
      <w:u w:val="single"/>
    </w:rPr>
  </w:style>
  <w:style w:type="paragraph" w:styleId="Retraitcorpsdetexte3">
    <w:name w:val="Body Text Indent 3"/>
    <w:basedOn w:val="Normal"/>
    <w:rsid w:val="004C1DA7"/>
    <w:pPr>
      <w:ind w:hanging="851"/>
    </w:pPr>
  </w:style>
  <w:style w:type="paragraph" w:styleId="Notedebasdepage">
    <w:name w:val="footnote text"/>
    <w:basedOn w:val="Normal"/>
    <w:semiHidden/>
    <w:rsid w:val="004C1DA7"/>
    <w:rPr>
      <w:sz w:val="20"/>
      <w:szCs w:val="20"/>
    </w:rPr>
  </w:style>
  <w:style w:type="character" w:styleId="Appelnotedebasdep">
    <w:name w:val="footnote reference"/>
    <w:basedOn w:val="Policepardfaut"/>
    <w:semiHidden/>
    <w:rsid w:val="004C1DA7"/>
    <w:rPr>
      <w:vertAlign w:val="superscript"/>
    </w:rPr>
  </w:style>
  <w:style w:type="paragraph" w:styleId="Explorateurdedocuments">
    <w:name w:val="Document Map"/>
    <w:basedOn w:val="Normal"/>
    <w:semiHidden/>
    <w:rsid w:val="004C1DA7"/>
    <w:pPr>
      <w:shd w:val="clear" w:color="auto" w:fill="000080"/>
    </w:pPr>
    <w:rPr>
      <w:rFonts w:ascii="Tahoma" w:hAnsi="Tahoma" w:cs="Tahoma"/>
    </w:rPr>
  </w:style>
  <w:style w:type="paragraph" w:styleId="Corpsdetexte2">
    <w:name w:val="Body Text 2"/>
    <w:basedOn w:val="Normal"/>
    <w:rsid w:val="004C1DA7"/>
    <w:rPr>
      <w:i/>
      <w:iCs/>
    </w:rPr>
  </w:style>
  <w:style w:type="paragraph" w:styleId="Corpsdetexte3">
    <w:name w:val="Body Text 3"/>
    <w:basedOn w:val="Normal"/>
    <w:rsid w:val="004C1DA7"/>
    <w:pPr>
      <w:ind w:right="17"/>
      <w:jc w:val="center"/>
    </w:pPr>
    <w:rPr>
      <w:b/>
      <w:bCs/>
    </w:rPr>
  </w:style>
  <w:style w:type="paragraph" w:customStyle="1" w:styleId="texte">
    <w:name w:val="texte"/>
    <w:basedOn w:val="Normal"/>
    <w:rsid w:val="004C1DA7"/>
    <w:pPr>
      <w:overflowPunct w:val="0"/>
      <w:autoSpaceDE w:val="0"/>
      <w:autoSpaceDN w:val="0"/>
      <w:adjustRightInd w:val="0"/>
      <w:spacing w:after="260"/>
      <w:ind w:left="1134"/>
      <w:textAlignment w:val="baseline"/>
    </w:pPr>
    <w:rPr>
      <w:szCs w:val="20"/>
    </w:rPr>
  </w:style>
  <w:style w:type="character" w:styleId="Lienhypertextesuivivisit">
    <w:name w:val="FollowedHyperlink"/>
    <w:basedOn w:val="Policepardfaut"/>
    <w:rsid w:val="004C1DA7"/>
    <w:rPr>
      <w:color w:val="800080"/>
      <w:u w:val="single"/>
    </w:rPr>
  </w:style>
  <w:style w:type="paragraph" w:styleId="NormalWeb">
    <w:name w:val="Normal (Web)"/>
    <w:basedOn w:val="Normal"/>
    <w:rsid w:val="004C1DA7"/>
    <w:pPr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lang w:eastAsia="zh-CN"/>
    </w:rPr>
  </w:style>
  <w:style w:type="paragraph" w:styleId="Listepuces">
    <w:name w:val="List Bullet"/>
    <w:basedOn w:val="Normal"/>
    <w:autoRedefine/>
    <w:rsid w:val="004C1DA7"/>
    <w:pPr>
      <w:numPr>
        <w:numId w:val="3"/>
      </w:numPr>
    </w:pPr>
    <w:rPr>
      <w:b/>
      <w:bCs/>
      <w:u w:val="single"/>
    </w:rPr>
  </w:style>
  <w:style w:type="paragraph" w:styleId="Adressedestinataire">
    <w:name w:val="envelope address"/>
    <w:basedOn w:val="Normal"/>
    <w:rsid w:val="004C1DA7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rsid w:val="004C1DA7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rsid w:val="004C1DA7"/>
    <w:rPr>
      <w:i/>
      <w:iCs/>
    </w:rPr>
  </w:style>
  <w:style w:type="paragraph" w:styleId="Date">
    <w:name w:val="Date"/>
    <w:basedOn w:val="Normal"/>
    <w:next w:val="Normal"/>
    <w:rsid w:val="004C1DA7"/>
  </w:style>
  <w:style w:type="paragraph" w:styleId="En-ttedemessage">
    <w:name w:val="Message Header"/>
    <w:basedOn w:val="Normal"/>
    <w:rsid w:val="004C1D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Formuledepolitesse">
    <w:name w:val="Closing"/>
    <w:basedOn w:val="Normal"/>
    <w:rsid w:val="004C1DA7"/>
    <w:pPr>
      <w:ind w:left="4252"/>
    </w:pPr>
  </w:style>
  <w:style w:type="paragraph" w:styleId="Index1">
    <w:name w:val="index 1"/>
    <w:basedOn w:val="Normal"/>
    <w:next w:val="Normal"/>
    <w:autoRedefine/>
    <w:semiHidden/>
    <w:rsid w:val="004C1DA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C1DA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C1DA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C1DA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C1DA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C1DA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C1DA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C1DA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C1DA7"/>
    <w:pPr>
      <w:ind w:left="2160" w:hanging="240"/>
    </w:pPr>
  </w:style>
  <w:style w:type="paragraph" w:styleId="Lgende">
    <w:name w:val="caption"/>
    <w:basedOn w:val="Normal"/>
    <w:next w:val="Normal"/>
    <w:qFormat/>
    <w:rsid w:val="004C1DA7"/>
    <w:pPr>
      <w:spacing w:before="120" w:after="120"/>
    </w:pPr>
    <w:rPr>
      <w:b/>
      <w:bCs/>
      <w:sz w:val="20"/>
      <w:szCs w:val="20"/>
    </w:rPr>
  </w:style>
  <w:style w:type="paragraph" w:styleId="Liste">
    <w:name w:val="List"/>
    <w:basedOn w:val="Normal"/>
    <w:rsid w:val="004C1DA7"/>
    <w:pPr>
      <w:ind w:left="283" w:hanging="283"/>
    </w:pPr>
  </w:style>
  <w:style w:type="paragraph" w:styleId="Liste2">
    <w:name w:val="List 2"/>
    <w:basedOn w:val="Normal"/>
    <w:rsid w:val="004C1DA7"/>
    <w:pPr>
      <w:ind w:left="566" w:hanging="283"/>
    </w:pPr>
  </w:style>
  <w:style w:type="paragraph" w:styleId="Liste3">
    <w:name w:val="List 3"/>
    <w:basedOn w:val="Normal"/>
    <w:rsid w:val="004C1DA7"/>
    <w:pPr>
      <w:ind w:left="849" w:hanging="283"/>
    </w:pPr>
  </w:style>
  <w:style w:type="paragraph" w:styleId="Liste4">
    <w:name w:val="List 4"/>
    <w:basedOn w:val="Normal"/>
    <w:rsid w:val="004C1DA7"/>
    <w:pPr>
      <w:ind w:left="1132" w:hanging="283"/>
    </w:pPr>
  </w:style>
  <w:style w:type="paragraph" w:styleId="Liste5">
    <w:name w:val="List 5"/>
    <w:basedOn w:val="Normal"/>
    <w:rsid w:val="004C1DA7"/>
    <w:pPr>
      <w:ind w:left="1415" w:hanging="283"/>
    </w:pPr>
  </w:style>
  <w:style w:type="paragraph" w:styleId="Listenumros">
    <w:name w:val="List Number"/>
    <w:basedOn w:val="Normal"/>
    <w:rsid w:val="004C1DA7"/>
    <w:pPr>
      <w:numPr>
        <w:numId w:val="4"/>
      </w:numPr>
    </w:pPr>
  </w:style>
  <w:style w:type="paragraph" w:styleId="Listenumros2">
    <w:name w:val="List Number 2"/>
    <w:basedOn w:val="Normal"/>
    <w:rsid w:val="004C1DA7"/>
    <w:pPr>
      <w:numPr>
        <w:numId w:val="5"/>
      </w:numPr>
    </w:pPr>
  </w:style>
  <w:style w:type="paragraph" w:styleId="Listenumros3">
    <w:name w:val="List Number 3"/>
    <w:basedOn w:val="Normal"/>
    <w:rsid w:val="004C1DA7"/>
    <w:pPr>
      <w:numPr>
        <w:numId w:val="6"/>
      </w:numPr>
    </w:pPr>
  </w:style>
  <w:style w:type="paragraph" w:styleId="Listenumros4">
    <w:name w:val="List Number 4"/>
    <w:basedOn w:val="Normal"/>
    <w:rsid w:val="004C1DA7"/>
    <w:pPr>
      <w:numPr>
        <w:numId w:val="7"/>
      </w:numPr>
    </w:pPr>
  </w:style>
  <w:style w:type="paragraph" w:styleId="Listenumros5">
    <w:name w:val="List Number 5"/>
    <w:basedOn w:val="Normal"/>
    <w:rsid w:val="004C1DA7"/>
    <w:pPr>
      <w:numPr>
        <w:numId w:val="8"/>
      </w:numPr>
    </w:pPr>
  </w:style>
  <w:style w:type="paragraph" w:styleId="Listepuces2">
    <w:name w:val="List Bullet 2"/>
    <w:basedOn w:val="Normal"/>
    <w:autoRedefine/>
    <w:rsid w:val="004C1DA7"/>
    <w:pPr>
      <w:numPr>
        <w:numId w:val="1"/>
      </w:numPr>
    </w:pPr>
  </w:style>
  <w:style w:type="paragraph" w:styleId="Listepuces3">
    <w:name w:val="List Bullet 3"/>
    <w:basedOn w:val="Normal"/>
    <w:autoRedefine/>
    <w:rsid w:val="004C1DA7"/>
    <w:pPr>
      <w:numPr>
        <w:numId w:val="9"/>
      </w:numPr>
    </w:pPr>
  </w:style>
  <w:style w:type="paragraph" w:styleId="Listepuces4">
    <w:name w:val="List Bullet 4"/>
    <w:basedOn w:val="Normal"/>
    <w:autoRedefine/>
    <w:rsid w:val="004C1DA7"/>
    <w:pPr>
      <w:numPr>
        <w:numId w:val="10"/>
      </w:numPr>
    </w:pPr>
  </w:style>
  <w:style w:type="paragraph" w:styleId="Listepuces5">
    <w:name w:val="List Bullet 5"/>
    <w:basedOn w:val="Normal"/>
    <w:autoRedefine/>
    <w:rsid w:val="004C1DA7"/>
    <w:pPr>
      <w:numPr>
        <w:numId w:val="2"/>
      </w:numPr>
    </w:pPr>
  </w:style>
  <w:style w:type="paragraph" w:styleId="Listecontinue">
    <w:name w:val="List Continue"/>
    <w:basedOn w:val="Normal"/>
    <w:rsid w:val="004C1DA7"/>
    <w:pPr>
      <w:spacing w:after="120"/>
      <w:ind w:left="283"/>
    </w:pPr>
  </w:style>
  <w:style w:type="paragraph" w:styleId="Listecontinue2">
    <w:name w:val="List Continue 2"/>
    <w:basedOn w:val="Normal"/>
    <w:rsid w:val="004C1DA7"/>
    <w:pPr>
      <w:spacing w:after="120"/>
      <w:ind w:left="566"/>
    </w:pPr>
  </w:style>
  <w:style w:type="paragraph" w:styleId="Listecontinue3">
    <w:name w:val="List Continue 3"/>
    <w:basedOn w:val="Normal"/>
    <w:rsid w:val="004C1DA7"/>
    <w:pPr>
      <w:spacing w:after="120"/>
      <w:ind w:left="849"/>
    </w:pPr>
  </w:style>
  <w:style w:type="paragraph" w:styleId="Listecontinue4">
    <w:name w:val="List Continue 4"/>
    <w:basedOn w:val="Normal"/>
    <w:rsid w:val="004C1DA7"/>
    <w:pPr>
      <w:spacing w:after="120"/>
      <w:ind w:left="1132"/>
    </w:pPr>
  </w:style>
  <w:style w:type="paragraph" w:styleId="Listecontinue5">
    <w:name w:val="List Continue 5"/>
    <w:basedOn w:val="Normal"/>
    <w:rsid w:val="004C1DA7"/>
    <w:pPr>
      <w:spacing w:after="120"/>
      <w:ind w:left="1415"/>
    </w:pPr>
  </w:style>
  <w:style w:type="paragraph" w:styleId="Normalcentr">
    <w:name w:val="Block Text"/>
    <w:basedOn w:val="Normal"/>
    <w:rsid w:val="004C1DA7"/>
    <w:pPr>
      <w:spacing w:after="120"/>
      <w:ind w:left="1440" w:right="1440"/>
    </w:pPr>
  </w:style>
  <w:style w:type="paragraph" w:styleId="Notedefin">
    <w:name w:val="endnote text"/>
    <w:basedOn w:val="Normal"/>
    <w:semiHidden/>
    <w:rsid w:val="004C1DA7"/>
    <w:rPr>
      <w:sz w:val="20"/>
      <w:szCs w:val="20"/>
    </w:rPr>
  </w:style>
  <w:style w:type="paragraph" w:styleId="PrformatHTML">
    <w:name w:val="HTML Preformatted"/>
    <w:basedOn w:val="Normal"/>
    <w:rsid w:val="004C1DA7"/>
    <w:rPr>
      <w:rFonts w:ascii="Courier New" w:hAnsi="Courier New" w:cs="Courier New"/>
      <w:sz w:val="20"/>
      <w:szCs w:val="20"/>
    </w:rPr>
  </w:style>
  <w:style w:type="paragraph" w:styleId="Retrait1religne">
    <w:name w:val="Body Text First Indent"/>
    <w:basedOn w:val="Corpsdetexte"/>
    <w:rsid w:val="004C1DA7"/>
    <w:pPr>
      <w:tabs>
        <w:tab w:val="clear" w:pos="0"/>
      </w:tabs>
      <w:spacing w:after="120"/>
      <w:ind w:firstLine="210"/>
    </w:pPr>
  </w:style>
  <w:style w:type="paragraph" w:styleId="Retraitcorpset1relig">
    <w:name w:val="Body Text First Indent 2"/>
    <w:basedOn w:val="Retraitcorpsdetexte"/>
    <w:rsid w:val="004C1DA7"/>
    <w:pPr>
      <w:spacing w:after="120"/>
      <w:ind w:left="283" w:firstLine="210"/>
    </w:pPr>
  </w:style>
  <w:style w:type="paragraph" w:styleId="Retraitnormal">
    <w:name w:val="Normal Indent"/>
    <w:basedOn w:val="Normal"/>
    <w:rsid w:val="004C1DA7"/>
    <w:pPr>
      <w:ind w:left="708"/>
    </w:pPr>
  </w:style>
  <w:style w:type="paragraph" w:styleId="Salutations">
    <w:name w:val="Salutation"/>
    <w:basedOn w:val="Normal"/>
    <w:next w:val="Normal"/>
    <w:rsid w:val="004C1DA7"/>
  </w:style>
  <w:style w:type="paragraph" w:styleId="Signature">
    <w:name w:val="Signature"/>
    <w:basedOn w:val="Normal"/>
    <w:rsid w:val="004C1DA7"/>
    <w:pPr>
      <w:ind w:left="4252"/>
    </w:pPr>
  </w:style>
  <w:style w:type="paragraph" w:styleId="Signaturelectronique">
    <w:name w:val="E-mail Signature"/>
    <w:basedOn w:val="Normal"/>
    <w:rsid w:val="004C1DA7"/>
  </w:style>
  <w:style w:type="paragraph" w:styleId="Sous-titre">
    <w:name w:val="Subtitle"/>
    <w:basedOn w:val="Normal"/>
    <w:qFormat/>
    <w:rsid w:val="004C1DA7"/>
    <w:pPr>
      <w:spacing w:after="60"/>
      <w:jc w:val="center"/>
      <w:outlineLvl w:val="1"/>
    </w:pPr>
    <w:rPr>
      <w:rFonts w:ascii="Arial" w:hAnsi="Arial" w:cs="Arial"/>
    </w:rPr>
  </w:style>
  <w:style w:type="paragraph" w:styleId="Tabledesillustrations">
    <w:name w:val="table of figures"/>
    <w:basedOn w:val="Normal"/>
    <w:next w:val="Normal"/>
    <w:semiHidden/>
    <w:rsid w:val="004C1DA7"/>
    <w:pPr>
      <w:ind w:left="480" w:hanging="480"/>
    </w:pPr>
  </w:style>
  <w:style w:type="paragraph" w:styleId="Tabledesrfrencesjuridiques">
    <w:name w:val="table of authorities"/>
    <w:basedOn w:val="Normal"/>
    <w:next w:val="Normal"/>
    <w:semiHidden/>
    <w:rsid w:val="004C1DA7"/>
    <w:pPr>
      <w:ind w:left="240" w:hanging="240"/>
    </w:pPr>
  </w:style>
  <w:style w:type="paragraph" w:styleId="Textebrut">
    <w:name w:val="Plain Text"/>
    <w:basedOn w:val="Normal"/>
    <w:rsid w:val="004C1DA7"/>
    <w:rPr>
      <w:rFonts w:ascii="Courier New" w:hAnsi="Courier New" w:cs="Courier New"/>
      <w:sz w:val="20"/>
      <w:szCs w:val="20"/>
    </w:rPr>
  </w:style>
  <w:style w:type="paragraph" w:styleId="Textedemacro">
    <w:name w:val="macro"/>
    <w:semiHidden/>
    <w:rsid w:val="004C1D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4C1D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4C1DA7"/>
  </w:style>
  <w:style w:type="paragraph" w:styleId="Titreindex">
    <w:name w:val="index heading"/>
    <w:basedOn w:val="Normal"/>
    <w:next w:val="Index1"/>
    <w:semiHidden/>
    <w:rsid w:val="004C1DA7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4C1DA7"/>
    <w:pPr>
      <w:spacing w:before="120"/>
    </w:pPr>
    <w:rPr>
      <w:rFonts w:ascii="Arial" w:hAnsi="Arial" w:cs="Arial"/>
      <w:b/>
      <w:bCs/>
    </w:rPr>
  </w:style>
  <w:style w:type="table" w:styleId="Grilledutableau">
    <w:name w:val="Table Grid"/>
    <w:basedOn w:val="TableauNormal"/>
    <w:rsid w:val="00E917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0">
    <w:name w:val="TEXTE"/>
    <w:basedOn w:val="Normal"/>
    <w:rsid w:val="00A20404"/>
    <w:pPr>
      <w:widowControl w:val="0"/>
      <w:tabs>
        <w:tab w:val="left" w:pos="300"/>
        <w:tab w:val="left" w:pos="380"/>
      </w:tabs>
      <w:spacing w:before="200"/>
    </w:pPr>
    <w:rPr>
      <w:rFonts w:ascii="Arial" w:hAnsi="Arial"/>
      <w:szCs w:val="20"/>
    </w:rPr>
  </w:style>
  <w:style w:type="paragraph" w:styleId="Paragraphedeliste">
    <w:name w:val="List Paragraph"/>
    <w:basedOn w:val="Normal"/>
    <w:uiPriority w:val="34"/>
    <w:qFormat/>
    <w:rsid w:val="00460AAE"/>
    <w:pPr>
      <w:ind w:left="720"/>
      <w:contextualSpacing/>
    </w:pPr>
  </w:style>
  <w:style w:type="paragraph" w:customStyle="1" w:styleId="Default">
    <w:name w:val="Default"/>
    <w:rsid w:val="00223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IDAO\Compta\JEI\JEI%20Dossier%20Rescrit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30E5-3D0F-49B9-ACF0-E6D959A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JEI Dossier Rescrit Modèle.dot</Template>
  <TotalTime>271</TotalTime>
  <Pages>8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JEI Dossier Rescrit</vt:lpstr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JEI Dossier Rescrit</dc:title>
  <dc:creator>nicolas reffé</dc:creator>
  <cp:lastModifiedBy>Jean-Marie Bugarel</cp:lastModifiedBy>
  <cp:revision>4</cp:revision>
  <cp:lastPrinted>2004-07-19T08:05:00Z</cp:lastPrinted>
  <dcterms:created xsi:type="dcterms:W3CDTF">2017-09-26T09:58:00Z</dcterms:created>
  <dcterms:modified xsi:type="dcterms:W3CDTF">2017-09-26T14:48:00Z</dcterms:modified>
</cp:coreProperties>
</file>